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D2" w:rsidRPr="00A2001B" w:rsidRDefault="00A2001B" w:rsidP="00EA5CD2">
      <w:pPr>
        <w:spacing w:line="240" w:lineRule="atLeast"/>
        <w:jc w:val="center"/>
        <w:textAlignment w:val="center"/>
        <w:rPr>
          <w:rFonts w:ascii="新細明體" w:eastAsia="新細明體" w:hAnsi="新細明體"/>
          <w:b/>
          <w:sz w:val="40"/>
          <w:szCs w:val="40"/>
        </w:rPr>
      </w:pPr>
      <w:r w:rsidRPr="00A2001B">
        <w:rPr>
          <w:rFonts w:ascii="新細明體" w:eastAsia="新細明體" w:hAnsi="新細明體" w:hint="eastAsia"/>
          <w:b/>
          <w:sz w:val="40"/>
          <w:szCs w:val="40"/>
        </w:rPr>
        <w:t>114-1高三體育常識題庫</w:t>
      </w:r>
    </w:p>
    <w:p w:rsidR="00EA5CD2" w:rsidRPr="00EA5CD2" w:rsidRDefault="00A2001B"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00EA5CD2" w:rsidRPr="00EA5CD2">
        <w:rPr>
          <w:rFonts w:ascii="新細明體" w:eastAsia="新細明體" w:cs="新細明體"/>
          <w:kern w:val="0"/>
          <w:sz w:val="32"/>
          <w:szCs w:val="32"/>
          <w:lang w:val="zh-TW"/>
        </w:rPr>
        <w:t xml:space="preserve">( </w:t>
      </w:r>
      <w:r w:rsidR="00EA5CD2" w:rsidRPr="00EA5CD2">
        <w:rPr>
          <w:rFonts w:ascii="新細明體" w:eastAsia="新細明體" w:cs="新細明體" w:hint="eastAsia"/>
          <w:kern w:val="0"/>
          <w:sz w:val="32"/>
          <w:szCs w:val="32"/>
          <w:lang w:val="zh-TW"/>
        </w:rPr>
        <w:t>Ｃ</w:t>
      </w:r>
      <w:r w:rsidR="00EA5CD2" w:rsidRPr="00EA5CD2">
        <w:rPr>
          <w:rFonts w:ascii="新細明體" w:eastAsia="新細明體" w:cs="新細明體"/>
          <w:kern w:val="0"/>
          <w:sz w:val="32"/>
          <w:szCs w:val="32"/>
          <w:lang w:val="zh-TW"/>
        </w:rPr>
        <w:t xml:space="preserve"> ) 1.   </w:t>
      </w:r>
      <w:r w:rsidR="00EA5CD2" w:rsidRPr="00EA5CD2">
        <w:rPr>
          <w:rFonts w:ascii="新細明體" w:eastAsia="新細明體" w:cs="新細明體" w:hint="eastAsia"/>
          <w:color w:val="000000"/>
          <w:sz w:val="32"/>
          <w:szCs w:val="32"/>
        </w:rPr>
        <w:t>排球是由哪一國人於</w:t>
      </w:r>
      <w:r w:rsidR="00EA5CD2" w:rsidRPr="00EA5CD2">
        <w:rPr>
          <w:rFonts w:ascii="Times New Roman" w:eastAsia="新細明體" w:hAnsi="Times New Roman" w:cs="Times New Roman"/>
          <w:color w:val="000000"/>
          <w:sz w:val="32"/>
          <w:szCs w:val="32"/>
        </w:rPr>
        <w:t>1895</w:t>
      </w:r>
      <w:r w:rsidR="00EA5CD2" w:rsidRPr="00EA5CD2">
        <w:rPr>
          <w:rFonts w:ascii="新細明體" w:eastAsia="新細明體" w:hAnsi="Times New Roman" w:cs="新細明體" w:hint="eastAsia"/>
          <w:color w:val="000000"/>
          <w:sz w:val="32"/>
          <w:szCs w:val="32"/>
        </w:rPr>
        <w:t>年所創？</w:t>
      </w:r>
      <w:r w:rsidR="00EA5CD2" w:rsidRPr="00EA5CD2">
        <w:rPr>
          <w:rFonts w:ascii="新細明體" w:eastAsia="新細明體" w:hAnsi="Times New Roman" w:cs="新細明體"/>
          <w:kern w:val="0"/>
          <w:sz w:val="32"/>
          <w:szCs w:val="32"/>
          <w:lang w:val="zh-TW"/>
        </w:rPr>
        <w:t xml:space="preserve">  (A) </w:t>
      </w:r>
      <w:r w:rsidR="00EA5CD2" w:rsidRPr="00EA5CD2">
        <w:rPr>
          <w:rFonts w:ascii="新細明體" w:eastAsia="新細明體" w:hAnsi="Times New Roman" w:cs="新細明體" w:hint="eastAsia"/>
          <w:color w:val="000000"/>
          <w:sz w:val="32"/>
          <w:szCs w:val="32"/>
        </w:rPr>
        <w:t>中國人</w:t>
      </w:r>
      <w:r w:rsidR="00EA5CD2" w:rsidRPr="00EA5CD2">
        <w:rPr>
          <w:rFonts w:ascii="新細明體" w:eastAsia="新細明體" w:hAnsi="Times New Roman" w:cs="新細明體"/>
          <w:kern w:val="0"/>
          <w:sz w:val="32"/>
          <w:szCs w:val="32"/>
          <w:lang w:val="zh-TW"/>
        </w:rPr>
        <w:t xml:space="preserve">    (B) </w:t>
      </w:r>
      <w:r w:rsidR="00EA5CD2" w:rsidRPr="00EA5CD2">
        <w:rPr>
          <w:rFonts w:ascii="新細明體" w:eastAsia="新細明體" w:hAnsi="Times New Roman" w:cs="新細明體" w:hint="eastAsia"/>
          <w:color w:val="000000"/>
          <w:sz w:val="32"/>
          <w:szCs w:val="32"/>
        </w:rPr>
        <w:t>法國人</w:t>
      </w:r>
      <w:r w:rsidR="00EA5CD2" w:rsidRPr="00EA5CD2">
        <w:rPr>
          <w:rFonts w:ascii="新細明體" w:eastAsia="新細明體" w:hAnsi="Times New Roman" w:cs="新細明體"/>
          <w:kern w:val="0"/>
          <w:sz w:val="32"/>
          <w:szCs w:val="32"/>
          <w:lang w:val="zh-TW"/>
        </w:rPr>
        <w:t xml:space="preserve">    (C) </w:t>
      </w:r>
      <w:r w:rsidR="00EA5CD2" w:rsidRPr="00EA5CD2">
        <w:rPr>
          <w:rFonts w:ascii="新細明體" w:eastAsia="新細明體" w:hAnsi="Times New Roman" w:cs="新細明體" w:hint="eastAsia"/>
          <w:color w:val="000000"/>
          <w:sz w:val="32"/>
          <w:szCs w:val="32"/>
        </w:rPr>
        <w:t>美國人</w:t>
      </w:r>
      <w:r w:rsidR="00EA5CD2" w:rsidRPr="00EA5CD2">
        <w:rPr>
          <w:rFonts w:ascii="新細明體" w:eastAsia="新細明體" w:hAnsi="Times New Roman" w:cs="新細明體"/>
          <w:kern w:val="0"/>
          <w:sz w:val="32"/>
          <w:szCs w:val="32"/>
          <w:lang w:val="zh-TW"/>
        </w:rPr>
        <w:t xml:space="preserve">    (D) </w:t>
      </w:r>
      <w:r w:rsidR="00EA5CD2" w:rsidRPr="00EA5CD2">
        <w:rPr>
          <w:rFonts w:ascii="新細明體" w:eastAsia="新細明體" w:hAnsi="Times New Roman" w:cs="新細明體" w:hint="eastAsia"/>
          <w:color w:val="000000"/>
          <w:sz w:val="32"/>
          <w:szCs w:val="32"/>
        </w:rPr>
        <w:t>英國人</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2.   </w:t>
      </w:r>
      <w:r w:rsidRPr="00EA5CD2">
        <w:rPr>
          <w:rFonts w:ascii="Times New Roman" w:eastAsia="新細明體" w:hAnsi="Times New Roman" w:cs="Times New Roman"/>
          <w:color w:val="000000"/>
          <w:sz w:val="32"/>
          <w:szCs w:val="32"/>
        </w:rPr>
        <w:t>1964</w:t>
      </w:r>
      <w:r w:rsidRPr="00EA5CD2">
        <w:rPr>
          <w:rFonts w:ascii="新細明體" w:eastAsia="新細明體" w:hAnsi="Times New Roman" w:cs="新細明體" w:hint="eastAsia"/>
          <w:color w:val="000000"/>
          <w:sz w:val="32"/>
          <w:szCs w:val="32"/>
        </w:rPr>
        <w:t>年在哪裡舉辦的奧運會，將排球列為正式比賽項目？</w:t>
      </w:r>
      <w:r w:rsidRPr="00EA5CD2">
        <w:rPr>
          <w:rFonts w:ascii="新細明體" w:eastAsia="新細明體" w:hAnsi="Times New Roman" w:cs="新細明體"/>
          <w:kern w:val="0"/>
          <w:sz w:val="32"/>
          <w:szCs w:val="32"/>
          <w:lang w:val="zh-TW"/>
        </w:rPr>
        <w:t xml:space="preserve">  (A) </w:t>
      </w:r>
      <w:r w:rsidRPr="00EA5CD2">
        <w:rPr>
          <w:rFonts w:ascii="新細明體" w:eastAsia="新細明體" w:hAnsi="Times New Roman" w:cs="新細明體" w:hint="eastAsia"/>
          <w:color w:val="000000"/>
          <w:sz w:val="32"/>
          <w:szCs w:val="32"/>
        </w:rPr>
        <w:t>北京</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color w:val="000000"/>
          <w:sz w:val="32"/>
          <w:szCs w:val="32"/>
        </w:rPr>
        <w:t>東京</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color w:val="000000"/>
          <w:sz w:val="32"/>
          <w:szCs w:val="32"/>
        </w:rPr>
        <w:t>巴塞隆納</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里約</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3.   </w:t>
      </w:r>
      <w:r w:rsidRPr="00EA5CD2">
        <w:rPr>
          <w:rFonts w:ascii="新細明體" w:eastAsia="新細明體" w:cs="新細明體" w:hint="eastAsia"/>
          <w:color w:val="000000"/>
          <w:sz w:val="32"/>
          <w:szCs w:val="32"/>
        </w:rPr>
        <w:t>排球運動早期是採用每局</w:t>
      </w:r>
      <w:r w:rsidRPr="00EA5CD2">
        <w:rPr>
          <w:rFonts w:ascii="Times New Roman" w:eastAsia="新細明體" w:hAnsi="Times New Roman" w:cs="Times New Roman"/>
          <w:color w:val="000000"/>
          <w:sz w:val="32"/>
          <w:szCs w:val="32"/>
        </w:rPr>
        <w:t>21</w:t>
      </w:r>
      <w:r w:rsidRPr="00EA5CD2">
        <w:rPr>
          <w:rFonts w:ascii="新細明體" w:eastAsia="新細明體" w:hAnsi="Times New Roman" w:cs="新細明體" w:hint="eastAsia"/>
          <w:color w:val="000000"/>
          <w:sz w:val="32"/>
          <w:szCs w:val="32"/>
        </w:rPr>
        <w:t>分制，目前則是採用每局幾分，而決勝局為</w:t>
      </w:r>
      <w:r w:rsidRPr="00EA5CD2">
        <w:rPr>
          <w:rFonts w:ascii="Times New Roman" w:eastAsia="新細明體" w:hAnsi="Times New Roman" w:cs="Times New Roman"/>
          <w:color w:val="000000"/>
          <w:sz w:val="32"/>
          <w:szCs w:val="32"/>
        </w:rPr>
        <w:t>15</w:t>
      </w:r>
      <w:r w:rsidRPr="00EA5CD2">
        <w:rPr>
          <w:rFonts w:ascii="新細明體" w:eastAsia="新細明體" w:hAnsi="Times New Roman" w:cs="新細明體" w:hint="eastAsia"/>
          <w:color w:val="000000"/>
          <w:sz w:val="32"/>
          <w:szCs w:val="32"/>
        </w:rPr>
        <w:t>分制呢？</w:t>
      </w:r>
      <w:r w:rsidRPr="00EA5CD2">
        <w:rPr>
          <w:rFonts w:ascii="新細明體" w:eastAsia="新細明體" w:hAnsi="Times New Roman" w:cs="新細明體"/>
          <w:kern w:val="0"/>
          <w:sz w:val="32"/>
          <w:szCs w:val="32"/>
          <w:lang w:val="zh-TW"/>
        </w:rPr>
        <w:t xml:space="preserve">  (A) </w:t>
      </w:r>
      <w:r w:rsidRPr="00EA5CD2">
        <w:rPr>
          <w:rFonts w:ascii="Times New Roman" w:eastAsia="新細明體" w:hAnsi="Times New Roman" w:cs="Times New Roman"/>
          <w:color w:val="000000"/>
          <w:sz w:val="32"/>
          <w:szCs w:val="32"/>
        </w:rPr>
        <w:t>25</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22</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20</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18</w:t>
      </w:r>
      <w:r w:rsidRPr="00EA5CD2">
        <w:rPr>
          <w:rFonts w:ascii="新細明體" w:eastAsia="新細明體" w:hAnsi="Times New Roman" w:cs="新細明體" w:hint="eastAsia"/>
          <w:color w:val="000000"/>
          <w:sz w:val="32"/>
          <w:szCs w:val="32"/>
        </w:rPr>
        <w:t>分</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4.   </w:t>
      </w:r>
      <w:r w:rsidRPr="00EA5CD2">
        <w:rPr>
          <w:rFonts w:ascii="新細明體" w:eastAsia="新細明體" w:cs="新細明體" w:hint="eastAsia"/>
          <w:color w:val="000000"/>
          <w:sz w:val="32"/>
          <w:szCs w:val="32"/>
        </w:rPr>
        <w:t>我國男子排球參加亞洲運動會曾獲得幾次銅牌？</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1</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0</w:t>
      </w:r>
      <w:r w:rsidRPr="00EA5CD2">
        <w:rPr>
          <w:rFonts w:ascii="新細明體" w:eastAsia="新細明體" w:hAnsi="Times New Roman" w:cs="新細明體" w:hint="eastAsia"/>
          <w:color w:val="000000"/>
          <w:sz w:val="32"/>
          <w:szCs w:val="32"/>
        </w:rPr>
        <w:t>次</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5.   </w:t>
      </w:r>
      <w:r w:rsidRPr="00EA5CD2">
        <w:rPr>
          <w:rFonts w:ascii="新細明體" w:eastAsia="新細明體" w:cs="新細明體" w:hint="eastAsia"/>
          <w:color w:val="000000"/>
          <w:sz w:val="32"/>
          <w:szCs w:val="32"/>
        </w:rPr>
        <w:t>排球比賽中，當裁判指示發球並吹完哨之後，在幾秒鐘內必須要將球發出去？</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6</w:t>
      </w:r>
      <w:r w:rsidRPr="00EA5CD2">
        <w:rPr>
          <w:rFonts w:ascii="新細明體" w:eastAsia="新細明體" w:hAnsi="Times New Roman" w:cs="新細明體" w:hint="eastAsia"/>
          <w:color w:val="000000"/>
          <w:sz w:val="32"/>
          <w:szCs w:val="32"/>
        </w:rPr>
        <w:t>秒鐘</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7</w:t>
      </w:r>
      <w:r w:rsidRPr="00EA5CD2">
        <w:rPr>
          <w:rFonts w:ascii="新細明體" w:eastAsia="新細明體" w:hAnsi="Times New Roman" w:cs="新細明體" w:hint="eastAsia"/>
          <w:color w:val="000000"/>
          <w:sz w:val="32"/>
          <w:szCs w:val="32"/>
        </w:rPr>
        <w:t>秒鐘</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8</w:t>
      </w:r>
      <w:r w:rsidRPr="00EA5CD2">
        <w:rPr>
          <w:rFonts w:ascii="新細明體" w:eastAsia="新細明體" w:hAnsi="Times New Roman" w:cs="新細明體" w:hint="eastAsia"/>
          <w:color w:val="000000"/>
          <w:sz w:val="32"/>
          <w:szCs w:val="32"/>
        </w:rPr>
        <w:t>秒鐘</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無限制</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6.   </w:t>
      </w:r>
      <w:r w:rsidRPr="00EA5CD2">
        <w:rPr>
          <w:rFonts w:ascii="新細明體" w:eastAsia="新細明體" w:cs="新細明體" w:hint="eastAsia"/>
          <w:sz w:val="32"/>
          <w:szCs w:val="32"/>
        </w:rPr>
        <w:t>排球的肩上發球，是以下列哪種方式將球往前上方擊出？</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手掌心</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掌根</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半握拳</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以上皆是</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7.   </w:t>
      </w:r>
      <w:r w:rsidRPr="00EA5CD2">
        <w:rPr>
          <w:rFonts w:ascii="新細明體" w:eastAsia="新細明體" w:cs="新細明體" w:hint="eastAsia"/>
          <w:color w:val="000000"/>
          <w:sz w:val="32"/>
          <w:szCs w:val="32"/>
        </w:rPr>
        <w:t>排球比賽中，發球員可以有幾次的發球機會？</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1</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無限次</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8.   </w:t>
      </w:r>
      <w:r w:rsidRPr="00EA5CD2">
        <w:rPr>
          <w:rFonts w:ascii="新細明體" w:eastAsia="新細明體" w:cs="新細明體" w:hint="eastAsia"/>
          <w:color w:val="000000"/>
          <w:sz w:val="32"/>
          <w:szCs w:val="32"/>
        </w:rPr>
        <w:t>排球正式比賽是採取幾局幾勝制？</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1</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1</w:t>
      </w:r>
      <w:r w:rsidRPr="00EA5CD2">
        <w:rPr>
          <w:rFonts w:ascii="新細明體" w:eastAsia="新細明體" w:hAnsi="Times New Roman" w:cs="新細明體" w:hint="eastAsia"/>
          <w:color w:val="000000"/>
          <w:sz w:val="32"/>
          <w:szCs w:val="32"/>
        </w:rPr>
        <w:t>勝</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勝</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5</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勝</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7</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4</w:t>
      </w:r>
      <w:r w:rsidRPr="00EA5CD2">
        <w:rPr>
          <w:rFonts w:ascii="新細明體" w:eastAsia="新細明體" w:hAnsi="Times New Roman" w:cs="新細明體" w:hint="eastAsia"/>
          <w:color w:val="000000"/>
          <w:sz w:val="32"/>
          <w:szCs w:val="32"/>
        </w:rPr>
        <w:t>勝</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9.   </w:t>
      </w:r>
      <w:r w:rsidRPr="00EA5CD2">
        <w:rPr>
          <w:rFonts w:ascii="新細明體" w:eastAsia="新細明體" w:cs="新細明體" w:hint="eastAsia"/>
          <w:color w:val="000000"/>
          <w:sz w:val="32"/>
          <w:szCs w:val="32"/>
        </w:rPr>
        <w:t>排球比賽下場人數是幾人？</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5</w:t>
      </w:r>
      <w:r w:rsidRPr="00EA5CD2">
        <w:rPr>
          <w:rFonts w:ascii="新細明體" w:eastAsia="新細明體" w:hAnsi="Times New Roman" w:cs="新細明體" w:hint="eastAsia"/>
          <w:color w:val="000000"/>
          <w:sz w:val="32"/>
          <w:szCs w:val="32"/>
        </w:rPr>
        <w:t>人</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6</w:t>
      </w:r>
      <w:r w:rsidRPr="00EA5CD2">
        <w:rPr>
          <w:rFonts w:ascii="新細明體" w:eastAsia="新細明體" w:hAnsi="Times New Roman" w:cs="新細明體" w:hint="eastAsia"/>
          <w:color w:val="000000"/>
          <w:sz w:val="32"/>
          <w:szCs w:val="32"/>
        </w:rPr>
        <w:t>人</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7</w:t>
      </w:r>
      <w:r w:rsidRPr="00EA5CD2">
        <w:rPr>
          <w:rFonts w:ascii="新細明體" w:eastAsia="新細明體" w:hAnsi="Times New Roman" w:cs="新細明體" w:hint="eastAsia"/>
          <w:color w:val="000000"/>
          <w:sz w:val="32"/>
          <w:szCs w:val="32"/>
        </w:rPr>
        <w:t>人</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8</w:t>
      </w:r>
      <w:r w:rsidRPr="00EA5CD2">
        <w:rPr>
          <w:rFonts w:ascii="新細明體" w:eastAsia="新細明體" w:hAnsi="Times New Roman" w:cs="新細明體" w:hint="eastAsia"/>
          <w:color w:val="000000"/>
          <w:sz w:val="32"/>
          <w:szCs w:val="32"/>
        </w:rPr>
        <w:t>人</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10.  </w:t>
      </w:r>
      <w:r w:rsidRPr="00EA5CD2">
        <w:rPr>
          <w:rFonts w:ascii="新細明體" w:eastAsia="新細明體" w:cs="新細明體" w:hint="eastAsia"/>
          <w:color w:val="000000"/>
          <w:sz w:val="32"/>
          <w:szCs w:val="32"/>
        </w:rPr>
        <w:t>排球比賽在傳接球的時候，每一個人每次可以觸球幾次？</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1</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次</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無限次</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11.  </w:t>
      </w:r>
      <w:r w:rsidRPr="00EA5CD2">
        <w:rPr>
          <w:rFonts w:ascii="新細明體" w:eastAsia="新細明體" w:cs="新細明體" w:hint="eastAsia"/>
          <w:color w:val="000000"/>
          <w:sz w:val="32"/>
          <w:szCs w:val="32"/>
        </w:rPr>
        <w:t>羽球正手握拍時，拇指與食指和握把面應呈幾度角？</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40</w:t>
      </w:r>
      <w:r w:rsidRPr="00EA5CD2">
        <w:rPr>
          <w:rFonts w:ascii="新細明體" w:eastAsia="新細明體" w:hAnsi="Times New Roman" w:cs="新細明體" w:hint="eastAsia"/>
          <w:color w:val="000000"/>
          <w:sz w:val="32"/>
          <w:szCs w:val="32"/>
        </w:rPr>
        <w:t>度</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45</w:t>
      </w:r>
      <w:r w:rsidRPr="00EA5CD2">
        <w:rPr>
          <w:rFonts w:ascii="新細明體" w:eastAsia="新細明體" w:hAnsi="Times New Roman" w:cs="新細明體" w:hint="eastAsia"/>
          <w:color w:val="000000"/>
          <w:sz w:val="32"/>
          <w:szCs w:val="32"/>
        </w:rPr>
        <w:t>度</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50</w:t>
      </w:r>
      <w:r w:rsidRPr="00EA5CD2">
        <w:rPr>
          <w:rFonts w:ascii="新細明體" w:eastAsia="新細明體" w:hAnsi="Times New Roman" w:cs="新細明體" w:hint="eastAsia"/>
          <w:color w:val="000000"/>
          <w:sz w:val="32"/>
          <w:szCs w:val="32"/>
        </w:rPr>
        <w:t>度</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55</w:t>
      </w:r>
      <w:r w:rsidRPr="00EA5CD2">
        <w:rPr>
          <w:rFonts w:ascii="新細明體" w:eastAsia="新細明體" w:hAnsi="Times New Roman" w:cs="新細明體" w:hint="eastAsia"/>
          <w:color w:val="000000"/>
          <w:sz w:val="32"/>
          <w:szCs w:val="32"/>
        </w:rPr>
        <w:t>度</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12.  </w:t>
      </w:r>
      <w:r w:rsidRPr="00EA5CD2">
        <w:rPr>
          <w:rFonts w:ascii="新細明體" w:eastAsia="新細明體" w:cs="新細明體" w:hint="eastAsia"/>
          <w:color w:val="000000"/>
          <w:sz w:val="32"/>
          <w:szCs w:val="32"/>
        </w:rPr>
        <w:t>下列何者是國際上較具規模及傳統的羽球重大賽會？</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世界羽球個人錦標賽</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color w:val="000000"/>
          <w:sz w:val="32"/>
          <w:szCs w:val="32"/>
        </w:rPr>
        <w:t>湯姆斯盃</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color w:val="000000"/>
          <w:sz w:val="32"/>
          <w:szCs w:val="32"/>
        </w:rPr>
        <w:t>優霸盃</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color w:val="000000"/>
          <w:sz w:val="32"/>
          <w:szCs w:val="32"/>
        </w:rPr>
        <w:t>以上皆是</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13.  </w:t>
      </w:r>
      <w:r w:rsidRPr="00EA5CD2">
        <w:rPr>
          <w:rFonts w:ascii="新細明體" w:eastAsia="新細明體" w:cs="新細明體" w:hint="eastAsia"/>
          <w:color w:val="000000"/>
          <w:sz w:val="32"/>
          <w:szCs w:val="32"/>
        </w:rPr>
        <w:t>下列哪位臺灣女子選手，是首位在羽球女子單打項目排名第一？</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戴資穎</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color w:val="000000"/>
          <w:sz w:val="32"/>
          <w:szCs w:val="32"/>
        </w:rPr>
        <w:t>陳雨菲</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color w:val="000000"/>
          <w:sz w:val="32"/>
          <w:szCs w:val="32"/>
        </w:rPr>
        <w:t>程文欣</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color w:val="000000"/>
          <w:sz w:val="32"/>
          <w:szCs w:val="32"/>
        </w:rPr>
        <w:t>簡毓瑾</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14.  </w:t>
      </w:r>
      <w:r w:rsidRPr="00EA5CD2">
        <w:rPr>
          <w:rFonts w:ascii="新細明體" w:eastAsia="新細明體" w:cs="新細明體" w:hint="eastAsia"/>
          <w:color w:val="000000"/>
          <w:sz w:val="32"/>
          <w:szCs w:val="32"/>
        </w:rPr>
        <w:t>下列哪一屆奧運會，將羽球列為正式比賽項目？</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1992</w:t>
      </w:r>
      <w:r w:rsidRPr="00EA5CD2">
        <w:rPr>
          <w:rFonts w:ascii="新細明體" w:eastAsia="新細明體" w:hAnsi="Times New Roman" w:cs="新細明體" w:hint="eastAsia"/>
          <w:color w:val="000000"/>
          <w:sz w:val="32"/>
          <w:szCs w:val="32"/>
        </w:rPr>
        <w:t>年</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1996</w:t>
      </w:r>
      <w:r w:rsidRPr="00EA5CD2">
        <w:rPr>
          <w:rFonts w:ascii="新細明體" w:eastAsia="新細明體" w:hAnsi="Times New Roman" w:cs="新細明體" w:hint="eastAsia"/>
          <w:color w:val="000000"/>
          <w:sz w:val="32"/>
          <w:szCs w:val="32"/>
        </w:rPr>
        <w:t>年</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2000</w:t>
      </w:r>
      <w:r w:rsidRPr="00EA5CD2">
        <w:rPr>
          <w:rFonts w:ascii="新細明體" w:eastAsia="新細明體" w:hAnsi="Times New Roman" w:cs="新細明體" w:hint="eastAsia"/>
          <w:color w:val="000000"/>
          <w:sz w:val="32"/>
          <w:szCs w:val="32"/>
        </w:rPr>
        <w:t>年</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2004</w:t>
      </w:r>
      <w:r w:rsidRPr="00EA5CD2">
        <w:rPr>
          <w:rFonts w:ascii="新細明體" w:eastAsia="新細明體" w:hAnsi="Times New Roman" w:cs="新細明體" w:hint="eastAsia"/>
          <w:color w:val="000000"/>
          <w:sz w:val="32"/>
          <w:szCs w:val="32"/>
        </w:rPr>
        <w:t>年</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15.  </w:t>
      </w:r>
      <w:r w:rsidRPr="00EA5CD2">
        <w:rPr>
          <w:rFonts w:ascii="新細明體" w:eastAsia="新細明體" w:cs="新細明體" w:hint="eastAsia"/>
          <w:color w:val="000000"/>
          <w:sz w:val="32"/>
          <w:szCs w:val="32"/>
        </w:rPr>
        <w:t>羽球發球時，球拍擊球的瞬間高度應在幾公分之下？</w:t>
      </w:r>
      <w:r w:rsidRPr="00EA5CD2">
        <w:rPr>
          <w:rFonts w:ascii="新細明體" w:eastAsia="新細明體" w:cs="新細明體"/>
          <w:kern w:val="0"/>
          <w:sz w:val="32"/>
          <w:szCs w:val="32"/>
          <w:lang w:val="zh-TW"/>
        </w:rPr>
        <w:t xml:space="preserve">  </w:t>
      </w:r>
      <w:r w:rsidRPr="00EA5CD2">
        <w:rPr>
          <w:rFonts w:ascii="新細明體" w:eastAsia="新細明體" w:cs="新細明體"/>
          <w:kern w:val="0"/>
          <w:sz w:val="32"/>
          <w:szCs w:val="32"/>
        </w:rPr>
        <w:t xml:space="preserve">(A) </w:t>
      </w:r>
      <w:r w:rsidRPr="00EA5CD2">
        <w:rPr>
          <w:rFonts w:ascii="Times New Roman" w:eastAsia="新細明體" w:hAnsi="Times New Roman" w:cs="Times New Roman"/>
          <w:color w:val="000000"/>
          <w:sz w:val="32"/>
          <w:szCs w:val="32"/>
        </w:rPr>
        <w:t>110</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rPr>
        <w:t xml:space="preserve">    (B) </w:t>
      </w:r>
      <w:r w:rsidRPr="00EA5CD2">
        <w:rPr>
          <w:rFonts w:ascii="Times New Roman" w:eastAsia="新細明體" w:hAnsi="Times New Roman" w:cs="Times New Roman"/>
          <w:color w:val="000000"/>
          <w:sz w:val="32"/>
          <w:szCs w:val="32"/>
        </w:rPr>
        <w:t>115</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rPr>
        <w:t xml:space="preserve">    (C) </w:t>
      </w:r>
      <w:r w:rsidRPr="00EA5CD2">
        <w:rPr>
          <w:rFonts w:ascii="Times New Roman" w:eastAsia="新細明體" w:hAnsi="Times New Roman" w:cs="Times New Roman"/>
          <w:color w:val="000000"/>
          <w:sz w:val="32"/>
          <w:szCs w:val="32"/>
        </w:rPr>
        <w:t>120</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rPr>
        <w:t xml:space="preserve">    (D) </w:t>
      </w:r>
      <w:r w:rsidRPr="00EA5CD2">
        <w:rPr>
          <w:rFonts w:ascii="Times New Roman" w:eastAsia="新細明體" w:hAnsi="Times New Roman" w:cs="Times New Roman"/>
          <w:color w:val="000000"/>
          <w:sz w:val="32"/>
          <w:szCs w:val="32"/>
        </w:rPr>
        <w:t>125</w:t>
      </w:r>
      <w:r w:rsidRPr="00EA5CD2">
        <w:rPr>
          <w:rFonts w:ascii="新細明體" w:eastAsia="新細明體" w:hAnsi="Times New Roman" w:cs="新細明體" w:hint="eastAsia"/>
          <w:color w:val="000000"/>
          <w:sz w:val="32"/>
          <w:szCs w:val="32"/>
        </w:rPr>
        <w:t>公分</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16.  </w:t>
      </w:r>
      <w:r w:rsidRPr="00EA5CD2">
        <w:rPr>
          <w:rFonts w:ascii="新細明體" w:eastAsia="新細明體" w:cs="新細明體" w:hint="eastAsia"/>
          <w:color w:val="000000"/>
          <w:sz w:val="32"/>
          <w:szCs w:val="32"/>
        </w:rPr>
        <w:t>羽球場地上的每條線，寬度皆為幾公分？</w:t>
      </w:r>
      <w:r w:rsidRPr="00EA5CD2">
        <w:rPr>
          <w:rFonts w:ascii="新細明體" w:eastAsia="新細明體" w:cs="新細明體"/>
          <w:kern w:val="0"/>
          <w:sz w:val="32"/>
          <w:szCs w:val="32"/>
          <w:lang w:val="zh-TW"/>
        </w:rPr>
        <w:t xml:space="preserve">  </w:t>
      </w:r>
      <w:r w:rsidRPr="00EA5CD2">
        <w:rPr>
          <w:rFonts w:ascii="新細明體" w:eastAsia="新細明體" w:cs="新細明體"/>
          <w:kern w:val="0"/>
          <w:sz w:val="32"/>
          <w:szCs w:val="32"/>
        </w:rPr>
        <w:t xml:space="preserve">(A) </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rPr>
        <w:t xml:space="preserve">    (B) </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rPr>
        <w:t xml:space="preserve">    (C) </w:t>
      </w:r>
      <w:r w:rsidRPr="00EA5CD2">
        <w:rPr>
          <w:rFonts w:ascii="Times New Roman" w:eastAsia="新細明體" w:hAnsi="Times New Roman" w:cs="Times New Roman"/>
          <w:color w:val="000000"/>
          <w:sz w:val="32"/>
          <w:szCs w:val="32"/>
        </w:rPr>
        <w:t>3.5</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rPr>
        <w:t xml:space="preserve">    (D) </w:t>
      </w:r>
      <w:r w:rsidRPr="00EA5CD2">
        <w:rPr>
          <w:rFonts w:ascii="Times New Roman" w:eastAsia="新細明體" w:hAnsi="Times New Roman" w:cs="Times New Roman"/>
          <w:color w:val="000000"/>
          <w:sz w:val="32"/>
          <w:szCs w:val="32"/>
        </w:rPr>
        <w:t>4</w:t>
      </w:r>
      <w:r w:rsidRPr="00EA5CD2">
        <w:rPr>
          <w:rFonts w:ascii="新細明體" w:eastAsia="新細明體" w:hAnsi="Times New Roman" w:cs="新細明體" w:hint="eastAsia"/>
          <w:color w:val="000000"/>
          <w:sz w:val="32"/>
          <w:szCs w:val="32"/>
        </w:rPr>
        <w:t>公分</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17.  </w:t>
      </w:r>
      <w:r w:rsidRPr="00EA5CD2">
        <w:rPr>
          <w:rFonts w:ascii="新細明體" w:eastAsia="新細明體" w:cs="新細明體" w:hint="eastAsia"/>
          <w:color w:val="000000"/>
          <w:sz w:val="32"/>
          <w:szCs w:val="32"/>
        </w:rPr>
        <w:t>羽球的男、女子單打與雙打比賽及混和雙打比賽，皆採</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勝制</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5</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勝制</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7</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4</w:t>
      </w:r>
      <w:r w:rsidRPr="00EA5CD2">
        <w:rPr>
          <w:rFonts w:ascii="新細明體" w:eastAsia="新細明體" w:hAnsi="Times New Roman" w:cs="新細明體" w:hint="eastAsia"/>
          <w:color w:val="000000"/>
          <w:sz w:val="32"/>
          <w:szCs w:val="32"/>
        </w:rPr>
        <w:t>勝制</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以上皆非</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18.  </w:t>
      </w:r>
      <w:r w:rsidRPr="00EA5CD2">
        <w:rPr>
          <w:rFonts w:ascii="新細明體" w:eastAsia="新細明體" w:cs="新細明體" w:hint="eastAsia"/>
          <w:color w:val="000000"/>
          <w:sz w:val="32"/>
          <w:szCs w:val="32"/>
        </w:rPr>
        <w:t>羽球的男、女子單打與雙打比賽及混和雙打比賽，每局</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11</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15</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21</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25</w:t>
      </w:r>
      <w:r w:rsidRPr="00EA5CD2">
        <w:rPr>
          <w:rFonts w:ascii="新細明體" w:eastAsia="新細明體" w:hAnsi="Times New Roman" w:cs="新細明體" w:hint="eastAsia"/>
          <w:color w:val="000000"/>
          <w:sz w:val="32"/>
          <w:szCs w:val="32"/>
        </w:rPr>
        <w:t>分</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19.  </w:t>
      </w:r>
      <w:r w:rsidRPr="00EA5CD2">
        <w:rPr>
          <w:rFonts w:ascii="新細明體" w:eastAsia="新細明體" w:cs="新細明體" w:hint="eastAsia"/>
          <w:color w:val="000000"/>
          <w:sz w:val="32"/>
          <w:szCs w:val="32"/>
        </w:rPr>
        <w:t>下列何者不是羽球預備姿勢應該有的動作？</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全身放鬆</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color w:val="000000"/>
          <w:sz w:val="32"/>
          <w:szCs w:val="32"/>
        </w:rPr>
        <w:t>收腹</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color w:val="000000"/>
          <w:sz w:val="32"/>
          <w:szCs w:val="32"/>
        </w:rPr>
        <w:t>膝與肘伸直</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color w:val="000000"/>
          <w:sz w:val="32"/>
          <w:szCs w:val="32"/>
        </w:rPr>
        <w:t>眼睛注視羽球前進的方向</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20.  </w:t>
      </w:r>
      <w:r w:rsidRPr="00EA5CD2">
        <w:rPr>
          <w:rFonts w:ascii="Times New Roman" w:eastAsia="新細明體" w:hAnsi="Times New Roman" w:cs="Times New Roman"/>
          <w:color w:val="000000"/>
          <w:sz w:val="32"/>
          <w:szCs w:val="32"/>
        </w:rPr>
        <w:t>14</w:t>
      </w:r>
      <w:r w:rsidRPr="00EA5CD2">
        <w:rPr>
          <w:rFonts w:ascii="新細明體" w:eastAsia="新細明體" w:hAnsi="Times New Roman" w:cs="新細明體" w:hint="eastAsia"/>
          <w:color w:val="000000"/>
          <w:sz w:val="32"/>
          <w:szCs w:val="32"/>
        </w:rPr>
        <w:t>世紀末，哪一個國家的人將櫻桃插在美麗的羽毛上當球，並用木板來回對打作為遊戲？</w:t>
      </w:r>
      <w:r w:rsidRPr="00EA5CD2">
        <w:rPr>
          <w:rFonts w:ascii="新細明體" w:eastAsia="新細明體" w:hAnsi="Times New Roman" w:cs="新細明體"/>
          <w:kern w:val="0"/>
          <w:sz w:val="32"/>
          <w:szCs w:val="32"/>
          <w:lang w:val="zh-TW"/>
        </w:rPr>
        <w:t xml:space="preserve">  (A) </w:t>
      </w:r>
      <w:r w:rsidRPr="00EA5CD2">
        <w:rPr>
          <w:rFonts w:ascii="新細明體" w:eastAsia="新細明體" w:hAnsi="Times New Roman" w:cs="新細明體" w:hint="eastAsia"/>
          <w:color w:val="000000"/>
          <w:sz w:val="32"/>
          <w:szCs w:val="32"/>
        </w:rPr>
        <w:t>韓國</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color w:val="000000"/>
          <w:sz w:val="32"/>
          <w:szCs w:val="32"/>
        </w:rPr>
        <w:t>臺灣</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color w:val="000000"/>
          <w:sz w:val="32"/>
          <w:szCs w:val="32"/>
        </w:rPr>
        <w:t>日本</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美國</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21.  </w:t>
      </w:r>
      <w:r w:rsidRPr="00EA5CD2">
        <w:rPr>
          <w:rFonts w:ascii="新細明體" w:eastAsia="新細明體" w:cs="新細明體" w:hint="eastAsia"/>
          <w:color w:val="000000"/>
          <w:sz w:val="32"/>
          <w:szCs w:val="32"/>
        </w:rPr>
        <w:t>現行的桌球比賽用球為何種材質？</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賽璐珞</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color w:val="000000"/>
          <w:sz w:val="32"/>
          <w:szCs w:val="32"/>
        </w:rPr>
        <w:t>矽膠</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color w:val="000000"/>
          <w:sz w:val="32"/>
          <w:szCs w:val="32"/>
        </w:rPr>
        <w:t>塑膠</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color w:val="000000"/>
          <w:sz w:val="32"/>
          <w:szCs w:val="32"/>
        </w:rPr>
        <w:t>羽毛</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22.  </w:t>
      </w:r>
      <w:r w:rsidRPr="00EA5CD2">
        <w:rPr>
          <w:rFonts w:ascii="新細明體" w:eastAsia="新細明體" w:cs="新細明體" w:hint="eastAsia"/>
          <w:sz w:val="32"/>
          <w:szCs w:val="32"/>
        </w:rPr>
        <w:t>下列關於桌球發球的敘述，何者錯誤？</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球應靜止放於非執拍手的手掌上</w:t>
      </w:r>
      <w:r w:rsidR="00A2001B">
        <w:rPr>
          <w:rFonts w:ascii="新細明體" w:eastAsia="新細明體" w:cs="新細明體"/>
          <w:kern w:val="0"/>
          <w:sz w:val="32"/>
          <w:szCs w:val="32"/>
          <w:lang w:val="zh-TW"/>
        </w:rPr>
        <w:t xml:space="preserve">  </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需將球垂直向上拋起至少</w:t>
      </w:r>
      <w:r w:rsidRPr="00EA5CD2">
        <w:rPr>
          <w:rFonts w:ascii="Times New Roman" w:eastAsia="新細明體" w:hAnsi="Times New Roman" w:cs="Times New Roman"/>
          <w:sz w:val="32"/>
          <w:szCs w:val="32"/>
        </w:rPr>
        <w:t>14</w:t>
      </w:r>
      <w:r w:rsidRPr="00EA5CD2">
        <w:rPr>
          <w:rFonts w:ascii="新細明體" w:eastAsia="新細明體" w:hAnsi="Times New Roman" w:cs="新細明體" w:hint="eastAsia"/>
          <w:sz w:val="32"/>
          <w:szCs w:val="32"/>
        </w:rPr>
        <w:t>公分以上</w:t>
      </w:r>
      <w:r w:rsidR="00A2001B">
        <w:rPr>
          <w:rFonts w:ascii="新細明體" w:eastAsia="新細明體" w:hAnsi="Times New Roman" w:cs="新細明體"/>
          <w:kern w:val="0"/>
          <w:sz w:val="32"/>
          <w:szCs w:val="32"/>
          <w:lang w:val="zh-TW"/>
        </w:rPr>
        <w:t xml:space="preserve">  </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sz w:val="32"/>
          <w:szCs w:val="32"/>
        </w:rPr>
        <w:t>當球從最高點下降時才可擊球</w:t>
      </w:r>
      <w:r w:rsidR="00A2001B">
        <w:rPr>
          <w:rFonts w:ascii="新細明體" w:eastAsia="新細明體" w:hAnsi="Times New Roman" w:cs="新細明體"/>
          <w:kern w:val="0"/>
          <w:sz w:val="32"/>
          <w:szCs w:val="32"/>
          <w:lang w:val="zh-TW"/>
        </w:rPr>
        <w:t xml:space="preserve">  </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sz w:val="32"/>
          <w:szCs w:val="32"/>
        </w:rPr>
        <w:t>雙打發球時，球應落於雙方球員之右半區</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23.  </w:t>
      </w:r>
      <w:r w:rsidRPr="00EA5CD2">
        <w:rPr>
          <w:rFonts w:ascii="新細明體" w:eastAsia="新細明體" w:cs="新細明體" w:hint="eastAsia"/>
          <w:color w:val="000000"/>
          <w:sz w:val="32"/>
          <w:szCs w:val="32"/>
        </w:rPr>
        <w:t>下列關於桌球規則的敘述，何者錯誤？</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雙方均得</w:t>
      </w:r>
      <w:r w:rsidRPr="00EA5CD2">
        <w:rPr>
          <w:rFonts w:ascii="Times New Roman" w:eastAsia="新細明體" w:hAnsi="Times New Roman" w:cs="Times New Roman"/>
          <w:color w:val="000000"/>
          <w:sz w:val="32"/>
          <w:szCs w:val="32"/>
        </w:rPr>
        <w:t>10</w:t>
      </w:r>
      <w:r w:rsidRPr="00EA5CD2">
        <w:rPr>
          <w:rFonts w:ascii="新細明體" w:eastAsia="新細明體" w:hAnsi="Times New Roman" w:cs="新細明體" w:hint="eastAsia"/>
          <w:color w:val="000000"/>
          <w:sz w:val="32"/>
          <w:szCs w:val="32"/>
        </w:rPr>
        <w:t>分時，以先領先</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分的一方為獲勝</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color w:val="000000"/>
          <w:sz w:val="32"/>
          <w:szCs w:val="32"/>
        </w:rPr>
        <w:t>一局比賽以先得到</w:t>
      </w:r>
      <w:r w:rsidRPr="00EA5CD2">
        <w:rPr>
          <w:rFonts w:ascii="Times New Roman" w:eastAsia="新細明體" w:hAnsi="Times New Roman" w:cs="Times New Roman"/>
          <w:color w:val="000000"/>
          <w:sz w:val="32"/>
          <w:szCs w:val="32"/>
        </w:rPr>
        <w:t>12</w:t>
      </w:r>
      <w:r w:rsidRPr="00EA5CD2">
        <w:rPr>
          <w:rFonts w:ascii="新細明體" w:eastAsia="新細明體" w:hAnsi="Times New Roman" w:cs="新細明體" w:hint="eastAsia"/>
          <w:color w:val="000000"/>
          <w:sz w:val="32"/>
          <w:szCs w:val="32"/>
        </w:rPr>
        <w:t>分者為勝</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color w:val="000000"/>
          <w:sz w:val="32"/>
          <w:szCs w:val="32"/>
        </w:rPr>
        <w:t>比賽時，每人輪流各發</w:t>
      </w:r>
      <w:r w:rsidRPr="00EA5CD2">
        <w:rPr>
          <w:rFonts w:ascii="Times New Roman" w:eastAsia="新細明體" w:hAnsi="Times New Roman" w:cs="Times New Roman"/>
          <w:color w:val="000000"/>
          <w:sz w:val="32"/>
          <w:szCs w:val="32"/>
        </w:rPr>
        <w:t>2</w:t>
      </w:r>
      <w:r w:rsidRPr="00EA5CD2">
        <w:rPr>
          <w:rFonts w:ascii="新細明體" w:eastAsia="新細明體" w:hAnsi="Times New Roman" w:cs="新細明體" w:hint="eastAsia"/>
          <w:color w:val="000000"/>
          <w:sz w:val="32"/>
          <w:szCs w:val="32"/>
        </w:rPr>
        <w:t>球</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一場比賽應為</w:t>
      </w:r>
      <w:r w:rsidRPr="00EA5CD2">
        <w:rPr>
          <w:rFonts w:ascii="Times New Roman" w:eastAsia="新細明體" w:hAnsi="Times New Roman" w:cs="Times New Roman"/>
          <w:color w:val="000000"/>
          <w:sz w:val="32"/>
          <w:szCs w:val="32"/>
        </w:rPr>
        <w:t>5</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3</w:t>
      </w:r>
      <w:r w:rsidRPr="00EA5CD2">
        <w:rPr>
          <w:rFonts w:ascii="新細明體" w:eastAsia="新細明體" w:hAnsi="Times New Roman" w:cs="新細明體" w:hint="eastAsia"/>
          <w:color w:val="000000"/>
          <w:sz w:val="32"/>
          <w:szCs w:val="32"/>
        </w:rPr>
        <w:t>勝或</w:t>
      </w:r>
      <w:r w:rsidRPr="00EA5CD2">
        <w:rPr>
          <w:rFonts w:ascii="Times New Roman" w:eastAsia="新細明體" w:hAnsi="Times New Roman" w:cs="Times New Roman"/>
          <w:color w:val="000000"/>
          <w:sz w:val="32"/>
          <w:szCs w:val="32"/>
        </w:rPr>
        <w:t>7</w:t>
      </w:r>
      <w:r w:rsidRPr="00EA5CD2">
        <w:rPr>
          <w:rFonts w:ascii="新細明體" w:eastAsia="新細明體" w:hAnsi="Times New Roman" w:cs="新細明體" w:hint="eastAsia"/>
          <w:color w:val="000000"/>
          <w:sz w:val="32"/>
          <w:szCs w:val="32"/>
        </w:rPr>
        <w:t>局</w:t>
      </w:r>
      <w:r w:rsidRPr="00EA5CD2">
        <w:rPr>
          <w:rFonts w:ascii="Times New Roman" w:eastAsia="新細明體" w:hAnsi="Times New Roman" w:cs="Times New Roman"/>
          <w:color w:val="000000"/>
          <w:sz w:val="32"/>
          <w:szCs w:val="32"/>
        </w:rPr>
        <w:t>4</w:t>
      </w:r>
      <w:r w:rsidRPr="00EA5CD2">
        <w:rPr>
          <w:rFonts w:ascii="新細明體" w:eastAsia="新細明體" w:hAnsi="Times New Roman" w:cs="新細明體" w:hint="eastAsia"/>
          <w:color w:val="000000"/>
          <w:sz w:val="32"/>
          <w:szCs w:val="32"/>
        </w:rPr>
        <w:t>勝</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24.  </w:t>
      </w:r>
      <w:r w:rsidRPr="00EA5CD2">
        <w:rPr>
          <w:rFonts w:ascii="新細明體" w:eastAsia="新細明體" w:cs="新細明體" w:hint="eastAsia"/>
          <w:color w:val="000000"/>
          <w:sz w:val="32"/>
          <w:szCs w:val="32"/>
        </w:rPr>
        <w:t>桌球球網高度為</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15.25</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16</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14.25</w:t>
      </w:r>
      <w:r w:rsidRPr="00EA5CD2">
        <w:rPr>
          <w:rFonts w:ascii="新細明體" w:eastAsia="新細明體" w:hAnsi="Times New Roman" w:cs="新細明體" w:hint="eastAsia"/>
          <w:color w:val="000000"/>
          <w:sz w:val="32"/>
          <w:szCs w:val="32"/>
        </w:rPr>
        <w:t>公分</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color w:val="000000"/>
          <w:sz w:val="32"/>
          <w:szCs w:val="32"/>
        </w:rPr>
        <w:t>17</w:t>
      </w:r>
      <w:r w:rsidRPr="00EA5CD2">
        <w:rPr>
          <w:rFonts w:ascii="新細明體" w:eastAsia="新細明體" w:hAnsi="Times New Roman" w:cs="新細明體" w:hint="eastAsia"/>
          <w:color w:val="000000"/>
          <w:sz w:val="32"/>
          <w:szCs w:val="32"/>
        </w:rPr>
        <w:t>公分</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25.  </w:t>
      </w:r>
      <w:r w:rsidRPr="00EA5CD2">
        <w:rPr>
          <w:rFonts w:ascii="新細明體" w:eastAsia="新細明體" w:cs="新細明體" w:hint="eastAsia"/>
          <w:color w:val="000000"/>
          <w:sz w:val="32"/>
          <w:szCs w:val="32"/>
        </w:rPr>
        <w:t>下列關於桌球的敘述，何者正確？</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正手殺球屬於穩定性較高的球路</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color w:val="000000"/>
          <w:sz w:val="32"/>
          <w:szCs w:val="32"/>
        </w:rPr>
        <w:t>正手平擊球屬於主要得分技術</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color w:val="000000"/>
          <w:sz w:val="32"/>
          <w:szCs w:val="32"/>
        </w:rPr>
        <w:t>發球時，不得讓球旋轉</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color w:val="000000"/>
          <w:sz w:val="32"/>
          <w:szCs w:val="32"/>
        </w:rPr>
        <w:t>雙打發球規則與單打發球規則相同</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26.  </w:t>
      </w:r>
      <w:r w:rsidRPr="00EA5CD2">
        <w:rPr>
          <w:rFonts w:ascii="新細明體" w:eastAsia="新細明體" w:cs="新細明體" w:hint="eastAsia"/>
          <w:color w:val="000000"/>
          <w:sz w:val="32"/>
          <w:szCs w:val="32"/>
        </w:rPr>
        <w:t>下列關於我國桌球選手獲得的國際佳績之敘述，何者正確？</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color w:val="000000"/>
          <w:sz w:val="32"/>
          <w:szCs w:val="32"/>
        </w:rPr>
        <w:t>2017</w:t>
      </w:r>
      <w:r w:rsidRPr="00EA5CD2">
        <w:rPr>
          <w:rFonts w:ascii="新細明體" w:eastAsia="新細明體" w:hAnsi="Times New Roman" w:cs="新細明體" w:hint="eastAsia"/>
          <w:color w:val="000000"/>
          <w:sz w:val="32"/>
          <w:szCs w:val="32"/>
        </w:rPr>
        <w:t>年世界個人錦標賽混雙銀牌</w:t>
      </w:r>
      <w:r w:rsidR="00A2001B">
        <w:rPr>
          <w:rFonts w:ascii="新細明體" w:eastAsia="新細明體" w:hAnsi="Times New Roman" w:cs="新細明體"/>
          <w:kern w:val="0"/>
          <w:sz w:val="32"/>
          <w:szCs w:val="32"/>
          <w:lang w:val="zh-TW"/>
        </w:rPr>
        <w:t xml:space="preserve"> </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color w:val="000000"/>
          <w:sz w:val="32"/>
          <w:szCs w:val="32"/>
        </w:rPr>
        <w:t>2018</w:t>
      </w:r>
      <w:r w:rsidRPr="00EA5CD2">
        <w:rPr>
          <w:rFonts w:ascii="新細明體" w:eastAsia="新細明體" w:hAnsi="Times New Roman" w:cs="新細明體" w:hint="eastAsia"/>
          <w:color w:val="000000"/>
          <w:sz w:val="32"/>
          <w:szCs w:val="32"/>
        </w:rPr>
        <w:t>年世界青少年錦標賽男子組團體賽銅牌</w:t>
      </w:r>
      <w:r w:rsidR="00A2001B">
        <w:rPr>
          <w:rFonts w:ascii="新細明體" w:eastAsia="新細明體" w:hAnsi="Times New Roman" w:cs="新細明體"/>
          <w:kern w:val="0"/>
          <w:sz w:val="32"/>
          <w:szCs w:val="32"/>
          <w:lang w:val="zh-TW"/>
        </w:rPr>
        <w:t xml:space="preserve"> </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color w:val="000000"/>
          <w:sz w:val="32"/>
          <w:szCs w:val="32"/>
        </w:rPr>
        <w:t>2018</w:t>
      </w:r>
      <w:r w:rsidRPr="00EA5CD2">
        <w:rPr>
          <w:rFonts w:ascii="新細明體" w:eastAsia="新細明體" w:hAnsi="Times New Roman" w:cs="新細明體" w:hint="eastAsia"/>
          <w:color w:val="000000"/>
          <w:sz w:val="32"/>
          <w:szCs w:val="32"/>
        </w:rPr>
        <w:t>年印尼巨港亞運男子組團體銅牌</w:t>
      </w:r>
      <w:r w:rsidR="00A2001B">
        <w:rPr>
          <w:rFonts w:ascii="新細明體" w:eastAsia="新細明體" w:hAnsi="Times New Roman" w:cs="新細明體"/>
          <w:kern w:val="0"/>
          <w:sz w:val="32"/>
          <w:szCs w:val="32"/>
          <w:lang w:val="zh-TW"/>
        </w:rPr>
        <w:t xml:space="preserve"> </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以上皆</w:t>
      </w:r>
      <w:r w:rsidR="00A2001B">
        <w:rPr>
          <w:rFonts w:ascii="新細明體" w:eastAsia="新細明體" w:hAnsi="Times New Roman" w:cs="新細明體" w:hint="eastAsia"/>
          <w:color w:val="000000"/>
          <w:sz w:val="32"/>
          <w:szCs w:val="32"/>
        </w:rPr>
        <w:t>是</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27.  </w:t>
      </w:r>
      <w:r w:rsidRPr="00EA5CD2">
        <w:rPr>
          <w:rFonts w:ascii="新細明體" w:eastAsia="新細明體" w:cs="新細明體" w:hint="eastAsia"/>
          <w:color w:val="000000"/>
          <w:sz w:val="32"/>
          <w:szCs w:val="32"/>
        </w:rPr>
        <w:t>桌球比賽時，下列哪種情況我方可以得</w:t>
      </w:r>
      <w:r w:rsidRPr="00EA5CD2">
        <w:rPr>
          <w:rFonts w:ascii="Times New Roman" w:eastAsia="新細明體" w:hAnsi="Times New Roman" w:cs="Times New Roman"/>
          <w:color w:val="000000"/>
          <w:sz w:val="32"/>
          <w:szCs w:val="32"/>
        </w:rPr>
        <w:t>1</w:t>
      </w:r>
      <w:r w:rsidRPr="00EA5CD2">
        <w:rPr>
          <w:rFonts w:ascii="新細明體" w:eastAsia="新細明體" w:hAnsi="Times New Roman" w:cs="新細明體" w:hint="eastAsia"/>
          <w:color w:val="000000"/>
          <w:sz w:val="32"/>
          <w:szCs w:val="32"/>
        </w:rPr>
        <w:t>分？</w:t>
      </w:r>
      <w:r w:rsidRPr="00EA5CD2">
        <w:rPr>
          <w:rFonts w:ascii="新細明體" w:eastAsia="新細明體" w:hAnsi="Times New Roman" w:cs="新細明體"/>
          <w:kern w:val="0"/>
          <w:sz w:val="32"/>
          <w:szCs w:val="32"/>
          <w:lang w:val="zh-TW"/>
        </w:rPr>
        <w:t xml:space="preserve">  (A) </w:t>
      </w:r>
      <w:r w:rsidRPr="00EA5CD2">
        <w:rPr>
          <w:rFonts w:ascii="新細明體" w:eastAsia="新細明體" w:hAnsi="Times New Roman" w:cs="新細明體" w:hint="eastAsia"/>
          <w:color w:val="000000"/>
          <w:sz w:val="32"/>
          <w:szCs w:val="32"/>
        </w:rPr>
        <w:t>對方連續兩次擊球</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color w:val="000000"/>
          <w:sz w:val="32"/>
          <w:szCs w:val="32"/>
        </w:rPr>
        <w:t>我方回擊掛網</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color w:val="000000"/>
          <w:sz w:val="32"/>
          <w:szCs w:val="32"/>
        </w:rPr>
        <w:t>我方回擊出界</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對方發球落入有效區內</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28.  </w:t>
      </w:r>
      <w:r w:rsidRPr="00EA5CD2">
        <w:rPr>
          <w:rFonts w:ascii="新細明體" w:eastAsia="新細明體" w:cs="新細明體" w:hint="eastAsia"/>
          <w:color w:val="000000"/>
          <w:sz w:val="32"/>
          <w:szCs w:val="32"/>
        </w:rPr>
        <w:t>兩人一組練習桌球殺球時，最好把球餵到球檯的</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color w:val="000000"/>
          <w:sz w:val="32"/>
          <w:szCs w:val="32"/>
        </w:rPr>
        <w:t>中央</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color w:val="000000"/>
          <w:sz w:val="32"/>
          <w:szCs w:val="32"/>
        </w:rPr>
        <w:t>右下角</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color w:val="000000"/>
          <w:sz w:val="32"/>
          <w:szCs w:val="32"/>
        </w:rPr>
        <w:t>左下角</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color w:val="000000"/>
          <w:sz w:val="32"/>
          <w:szCs w:val="32"/>
        </w:rPr>
        <w:t>剛好過球網</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29.  </w:t>
      </w:r>
      <w:r w:rsidRPr="00EA5CD2">
        <w:rPr>
          <w:rFonts w:ascii="新細明體" w:eastAsia="新細明體" w:cs="新細明體" w:hint="eastAsia"/>
          <w:color w:val="000000"/>
          <w:kern w:val="0"/>
          <w:sz w:val="32"/>
          <w:szCs w:val="32"/>
        </w:rPr>
        <w:t>中國在</w:t>
      </w:r>
      <w:r w:rsidRPr="00EA5CD2">
        <w:rPr>
          <w:rFonts w:ascii="Times New Roman" w:eastAsia="新細明體" w:hAnsi="Times New Roman" w:cs="Times New Roman"/>
          <w:color w:val="000000"/>
          <w:kern w:val="0"/>
          <w:sz w:val="32"/>
          <w:szCs w:val="32"/>
        </w:rPr>
        <w:t>1970</w:t>
      </w:r>
      <w:r w:rsidRPr="00EA5CD2">
        <w:rPr>
          <w:rFonts w:ascii="新細明體" w:eastAsia="新細明體" w:hAnsi="Times New Roman" w:cs="新細明體" w:hint="eastAsia"/>
          <w:color w:val="000000"/>
          <w:kern w:val="0"/>
          <w:sz w:val="32"/>
          <w:szCs w:val="32"/>
        </w:rPr>
        <w:t>年代突破中美關係的「乒乓外交」又稱為</w:t>
      </w:r>
      <w:r w:rsidRPr="00EA5CD2">
        <w:rPr>
          <w:rFonts w:ascii="新細明體" w:eastAsia="新細明體" w:hAnsi="Times New Roman" w:cs="新細明體"/>
          <w:kern w:val="0"/>
          <w:sz w:val="32"/>
          <w:szCs w:val="32"/>
          <w:lang w:val="zh-TW"/>
        </w:rPr>
        <w:t xml:space="preserve">  (A) </w:t>
      </w:r>
      <w:r w:rsidRPr="00EA5CD2">
        <w:rPr>
          <w:rFonts w:ascii="新細明體" w:eastAsia="新細明體" w:hAnsi="Times New Roman" w:cs="新細明體" w:hint="eastAsia"/>
          <w:color w:val="000000"/>
          <w:kern w:val="0"/>
          <w:sz w:val="32"/>
          <w:szCs w:val="32"/>
        </w:rPr>
        <w:t>小球轉大球</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color w:val="000000"/>
          <w:sz w:val="32"/>
          <w:szCs w:val="32"/>
        </w:rPr>
        <w:t>繞著地球跑</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color w:val="000000"/>
          <w:sz w:val="32"/>
          <w:szCs w:val="32"/>
        </w:rPr>
        <w:t>桌球外交</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kern w:val="0"/>
          <w:sz w:val="32"/>
          <w:szCs w:val="32"/>
        </w:rPr>
        <w:t>以上皆非</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30.  </w:t>
      </w:r>
      <w:r w:rsidRPr="00EA5CD2">
        <w:rPr>
          <w:rFonts w:ascii="Times New Roman" w:eastAsia="新細明體" w:hAnsi="Times New Roman" w:cs="Times New Roman"/>
          <w:color w:val="000000"/>
          <w:kern w:val="0"/>
          <w:sz w:val="32"/>
          <w:szCs w:val="32"/>
        </w:rPr>
        <w:t>2017</w:t>
      </w:r>
      <w:r w:rsidRPr="00EA5CD2">
        <w:rPr>
          <w:rFonts w:ascii="新細明體" w:eastAsia="新細明體" w:hAnsi="Times New Roman" w:cs="新細明體" w:hint="eastAsia"/>
          <w:color w:val="000000"/>
          <w:kern w:val="0"/>
          <w:sz w:val="32"/>
          <w:szCs w:val="32"/>
        </w:rPr>
        <w:t>年世界大學運動會中，我國桌球選手獲得了男單銀牌及哪個項目的銅牌？</w:t>
      </w:r>
      <w:r w:rsidRPr="00EA5CD2">
        <w:rPr>
          <w:rFonts w:ascii="新細明體" w:eastAsia="新細明體" w:hAnsi="Times New Roman" w:cs="新細明體"/>
          <w:kern w:val="0"/>
          <w:sz w:val="32"/>
          <w:szCs w:val="32"/>
          <w:lang w:val="zh-TW"/>
        </w:rPr>
        <w:t xml:space="preserve">  (A) </w:t>
      </w:r>
      <w:r w:rsidRPr="00EA5CD2">
        <w:rPr>
          <w:rFonts w:ascii="新細明體" w:eastAsia="新細明體" w:hAnsi="Times New Roman" w:cs="新細明體" w:hint="eastAsia"/>
          <w:color w:val="000000"/>
          <w:sz w:val="32"/>
          <w:szCs w:val="32"/>
        </w:rPr>
        <w:t>女單</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color w:val="000000"/>
          <w:sz w:val="32"/>
          <w:szCs w:val="32"/>
        </w:rPr>
        <w:t>女雙</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color w:val="000000"/>
          <w:kern w:val="0"/>
          <w:sz w:val="32"/>
          <w:szCs w:val="32"/>
        </w:rPr>
        <w:t>男雙</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color w:val="000000"/>
          <w:sz w:val="32"/>
          <w:szCs w:val="32"/>
        </w:rPr>
        <w:t>混雙</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31.  </w:t>
      </w:r>
      <w:r w:rsidRPr="00EA5CD2">
        <w:rPr>
          <w:rFonts w:ascii="新細明體" w:eastAsia="新細明體" w:cs="新細明體" w:hint="eastAsia"/>
          <w:sz w:val="32"/>
          <w:szCs w:val="32"/>
        </w:rPr>
        <w:t>在排球比賽中重新獲得發球權的隊伍，應按何種方式輪轉一位？</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順時針</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逆時針</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前後對調</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無限制</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32.  </w:t>
      </w:r>
      <w:r w:rsidRPr="00EA5CD2">
        <w:rPr>
          <w:rFonts w:ascii="新細明體" w:eastAsia="新細明體" w:cs="新細明體" w:hint="eastAsia"/>
          <w:sz w:val="32"/>
          <w:szCs w:val="32"/>
        </w:rPr>
        <w:t>排球比賽中，每隊每局最多可以有幾次的替補機會？</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sz w:val="32"/>
          <w:szCs w:val="32"/>
        </w:rPr>
        <w:t>6</w:t>
      </w:r>
      <w:r w:rsidRPr="00EA5CD2">
        <w:rPr>
          <w:rFonts w:ascii="新細明體" w:eastAsia="新細明體" w:hAnsi="Times New Roman" w:cs="新細明體" w:hint="eastAsia"/>
          <w:sz w:val="32"/>
          <w:szCs w:val="32"/>
        </w:rPr>
        <w:t>次</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次</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次</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次</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33.  </w:t>
      </w:r>
      <w:r w:rsidRPr="00EA5CD2">
        <w:rPr>
          <w:rFonts w:ascii="新細明體" w:eastAsia="新細明體" w:cs="新細明體" w:hint="eastAsia"/>
          <w:sz w:val="32"/>
          <w:szCs w:val="32"/>
        </w:rPr>
        <w:t>排球比賽中，換人動作稱為</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球員輪動</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先發替換</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球員替補</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換球員</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34.  </w:t>
      </w:r>
      <w:r w:rsidRPr="00EA5CD2">
        <w:rPr>
          <w:rFonts w:ascii="新細明體" w:eastAsia="新細明體" w:cs="新細明體" w:hint="eastAsia"/>
          <w:sz w:val="32"/>
          <w:szCs w:val="32"/>
        </w:rPr>
        <w:t>排球比賽時，球員位置越位造成「位置錯誤」犯規，是在什麼時機判定？</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發球的擊球瞬間</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對方球員碰觸到球的時候</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裁判看到的時候</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球落地的時候</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35.  </w:t>
      </w:r>
      <w:r w:rsidRPr="00EA5CD2">
        <w:rPr>
          <w:rFonts w:ascii="新細明體" w:eastAsia="新細明體" w:cs="新細明體" w:hint="eastAsia"/>
          <w:sz w:val="32"/>
          <w:szCs w:val="32"/>
        </w:rPr>
        <w:t>排球在接發球時，當球觸及手指瞬間，腳踝、膝、手肘、手腕及手指等關節均需以何動作（用力）將球傳往舉球員位置？</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固定位置</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向前伸展</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向後倒退</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側邊移動</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36.  </w:t>
      </w:r>
      <w:r w:rsidRPr="00EA5CD2">
        <w:rPr>
          <w:rFonts w:ascii="新細明體" w:eastAsia="新細明體" w:cs="新細明體" w:hint="eastAsia"/>
          <w:sz w:val="32"/>
          <w:szCs w:val="32"/>
        </w:rPr>
        <w:t>排球比賽時，球員是否站立正確的位置，主要是決定於哪個部位？</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腳部</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膝部</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胸部</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頭部</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37.  </w:t>
      </w:r>
      <w:r w:rsidRPr="00EA5CD2">
        <w:rPr>
          <w:rFonts w:ascii="新細明體" w:eastAsia="新細明體" w:cs="新細明體" w:hint="eastAsia"/>
          <w:sz w:val="32"/>
          <w:szCs w:val="32"/>
        </w:rPr>
        <w:t>排球比賽時，舉球員主要是採用何種傳球動作來進行舉球？</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高手傳球</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低手傳球</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腳部傳球</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頭部傳球</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38.  </w:t>
      </w:r>
      <w:r w:rsidRPr="00EA5CD2">
        <w:rPr>
          <w:rFonts w:ascii="新細明體" w:eastAsia="新細明體" w:cs="新細明體" w:hint="eastAsia"/>
          <w:sz w:val="32"/>
          <w:szCs w:val="32"/>
        </w:rPr>
        <w:t>下列何者為排球比賽中最主要的得分利器？</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發球</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扣球</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攔網</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舉球</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39.  </w:t>
      </w:r>
      <w:r w:rsidRPr="00EA5CD2">
        <w:rPr>
          <w:rFonts w:ascii="新細明體" w:eastAsia="新細明體" w:cs="新細明體" w:hint="eastAsia"/>
          <w:sz w:val="32"/>
          <w:szCs w:val="32"/>
        </w:rPr>
        <w:t>下列何者為排球比賽時之「發球犯規」情形？</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在裁判鳴笛後</w:t>
      </w:r>
      <w:r w:rsidRPr="00EA5CD2">
        <w:rPr>
          <w:rFonts w:ascii="Times New Roman" w:eastAsia="新細明體" w:hAnsi="Times New Roman" w:cs="Times New Roman"/>
          <w:sz w:val="32"/>
          <w:szCs w:val="32"/>
        </w:rPr>
        <w:t>8</w:t>
      </w:r>
      <w:r w:rsidRPr="00EA5CD2">
        <w:rPr>
          <w:rFonts w:ascii="新細明體" w:eastAsia="新細明體" w:hAnsi="Times New Roman" w:cs="新細明體" w:hint="eastAsia"/>
          <w:sz w:val="32"/>
          <w:szCs w:val="32"/>
        </w:rPr>
        <w:t>秒內將球擊出</w:t>
      </w:r>
      <w:r w:rsidRPr="00EA5CD2">
        <w:rPr>
          <w:rFonts w:ascii="新細明體" w:eastAsia="新細明體" w:hAnsi="Times New Roman" w:cs="新細明體"/>
          <w:kern w:val="0"/>
          <w:sz w:val="32"/>
          <w:szCs w:val="32"/>
          <w:lang w:val="zh-TW"/>
        </w:rPr>
        <w:t xml:space="preserve">    (B) </w:t>
      </w:r>
      <w:r w:rsidRPr="00EA5CD2">
        <w:rPr>
          <w:rFonts w:ascii="新細明體" w:eastAsia="新細明體" w:hAnsi="Times New Roman" w:cs="新細明體" w:hint="eastAsia"/>
          <w:sz w:val="32"/>
          <w:szCs w:val="32"/>
        </w:rPr>
        <w:t>在端線後方完成發球</w:t>
      </w:r>
      <w:r w:rsidRPr="00EA5CD2">
        <w:rPr>
          <w:rFonts w:ascii="新細明體" w:eastAsia="新細明體" w:hAnsi="Times New Roman" w:cs="新細明體"/>
          <w:kern w:val="0"/>
          <w:sz w:val="32"/>
          <w:szCs w:val="32"/>
          <w:lang w:val="zh-TW"/>
        </w:rPr>
        <w:t xml:space="preserve">    (C) </w:t>
      </w:r>
      <w:r w:rsidRPr="00EA5CD2">
        <w:rPr>
          <w:rFonts w:ascii="新細明體" w:eastAsia="新細明體" w:hAnsi="Times New Roman" w:cs="新細明體" w:hint="eastAsia"/>
          <w:sz w:val="32"/>
          <w:szCs w:val="32"/>
        </w:rPr>
        <w:t>以手將球擊出</w:t>
      </w:r>
      <w:r w:rsidRPr="00EA5CD2">
        <w:rPr>
          <w:rFonts w:ascii="新細明體" w:eastAsia="新細明體" w:hAnsi="Times New Roman" w:cs="新細明體"/>
          <w:kern w:val="0"/>
          <w:sz w:val="32"/>
          <w:szCs w:val="32"/>
          <w:lang w:val="zh-TW"/>
        </w:rPr>
        <w:t xml:space="preserve">    (D) </w:t>
      </w:r>
      <w:r w:rsidRPr="00EA5CD2">
        <w:rPr>
          <w:rFonts w:ascii="新細明體" w:eastAsia="新細明體" w:hAnsi="Times New Roman" w:cs="新細明體" w:hint="eastAsia"/>
          <w:sz w:val="32"/>
          <w:szCs w:val="32"/>
        </w:rPr>
        <w:t>發球順序錯誤</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40.  </w:t>
      </w:r>
      <w:r w:rsidRPr="00EA5CD2">
        <w:rPr>
          <w:rFonts w:ascii="新細明體" w:eastAsia="新細明體" w:cs="新細明體" w:hint="eastAsia"/>
          <w:sz w:val="32"/>
          <w:szCs w:val="32"/>
        </w:rPr>
        <w:t>下列何者是影響排球比賽扣球成敗的因素？</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舉球的好壞</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接發球的好壞</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扣球動作</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以上皆是</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41.  </w:t>
      </w:r>
      <w:r w:rsidRPr="00EA5CD2">
        <w:rPr>
          <w:rFonts w:ascii="新細明體" w:eastAsia="新細明體" w:cs="新細明體" w:hint="eastAsia"/>
          <w:sz w:val="32"/>
          <w:szCs w:val="32"/>
        </w:rPr>
        <w:t>下列哪一項不是羽球反拍長球擊球預備姿勢應該有的動作？</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全身放鬆</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收腹</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膝與肘伸直</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眼睛注視羽球前進的方向</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Ｄ</w:t>
      </w:r>
      <w:r w:rsidRPr="00EA5CD2">
        <w:rPr>
          <w:rFonts w:ascii="新細明體" w:eastAsia="新細明體" w:cs="新細明體"/>
          <w:kern w:val="0"/>
          <w:sz w:val="32"/>
          <w:szCs w:val="32"/>
          <w:lang w:val="zh-TW"/>
        </w:rPr>
        <w:t xml:space="preserve"> ) 42.  </w:t>
      </w:r>
      <w:r w:rsidRPr="00EA5CD2">
        <w:rPr>
          <w:rFonts w:ascii="新細明體" w:eastAsia="新細明體" w:cs="新細明體" w:hint="eastAsia"/>
          <w:sz w:val="32"/>
          <w:szCs w:val="32"/>
        </w:rPr>
        <w:t>羽球殺球的目的在於</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使球更快進入對方場地內</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製造對方失誤</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得分</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以上皆是</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43.  </w:t>
      </w:r>
      <w:r w:rsidRPr="00EA5CD2">
        <w:rPr>
          <w:rFonts w:ascii="新細明體" w:eastAsia="新細明體" w:cs="新細明體" w:hint="eastAsia"/>
          <w:sz w:val="32"/>
          <w:szCs w:val="32"/>
        </w:rPr>
        <w:t>當對方來球屬於軟弱慢速的網前球時，藉由球拍帶動將剛過球網的羽球快速改變方向回擊的技術，稱為</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放小球</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刷球</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吊球</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長球</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44.  </w:t>
      </w:r>
      <w:r w:rsidRPr="00EA5CD2">
        <w:rPr>
          <w:rFonts w:ascii="新細明體" w:eastAsia="新細明體" w:cs="新細明體" w:hint="eastAsia"/>
          <w:sz w:val="32"/>
          <w:szCs w:val="32"/>
        </w:rPr>
        <w:t>羽球的挑球是一種</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攻擊性技術</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得分性技術</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防守性技術</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以上皆是</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Ａ</w:t>
      </w:r>
      <w:r w:rsidRPr="00EA5CD2">
        <w:rPr>
          <w:rFonts w:ascii="新細明體" w:eastAsia="新細明體" w:cs="新細明體"/>
          <w:kern w:val="0"/>
          <w:sz w:val="32"/>
          <w:szCs w:val="32"/>
          <w:lang w:val="zh-TW"/>
        </w:rPr>
        <w:t xml:space="preserve"> ) 45.  </w:t>
      </w:r>
      <w:r w:rsidRPr="00EA5CD2">
        <w:rPr>
          <w:rFonts w:ascii="新細明體" w:eastAsia="新細明體" w:cs="新細明體" w:hint="eastAsia"/>
          <w:sz w:val="32"/>
          <w:szCs w:val="32"/>
        </w:rPr>
        <w:t>羽球的正手拍挑球是以低手擊球將球擊至對方球場的哪個位置並垂直落下最為理想？</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端線</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中線</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網前</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球員</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46.  </w:t>
      </w:r>
      <w:r w:rsidRPr="00EA5CD2">
        <w:rPr>
          <w:rFonts w:ascii="新細明體" w:eastAsia="新細明體" w:cs="新細明體" w:hint="eastAsia"/>
          <w:sz w:val="32"/>
          <w:szCs w:val="32"/>
        </w:rPr>
        <w:t>羽球破損而基座和其餘部分完全分離，應判</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擊球者得分</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防守者得分</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重行發球</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擊球者犯規</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47.  </w:t>
      </w:r>
      <w:r w:rsidRPr="00EA5CD2">
        <w:rPr>
          <w:rFonts w:ascii="新細明體" w:eastAsia="新細明體" w:cs="新細明體" w:hint="eastAsia"/>
          <w:sz w:val="32"/>
          <w:szCs w:val="32"/>
        </w:rPr>
        <w:t>羽球比賽中，如果球的落點是司線員未能明察，而裁判員也無法做判決時，應判</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擊球者得分</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防守者得分</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重行發球</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擊球者犯規</w:t>
      </w:r>
    </w:p>
    <w:p w:rsidR="00EA5CD2" w:rsidRPr="00EA5CD2" w:rsidRDefault="00EA5CD2" w:rsidP="00A2001B">
      <w:pPr>
        <w:autoSpaceDE w:val="0"/>
        <w:autoSpaceDN w:val="0"/>
        <w:adjustRightInd w:val="0"/>
        <w:spacing w:afterLines="50"/>
        <w:ind w:left="1276" w:hanging="1276"/>
        <w:textAlignment w:val="center"/>
        <w:rPr>
          <w:rFonts w:ascii="新細明體" w:eastAsia="新細明體"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48.  </w:t>
      </w:r>
      <w:r w:rsidRPr="00EA5CD2">
        <w:rPr>
          <w:rFonts w:ascii="新細明體" w:eastAsia="新細明體" w:cs="新細明體" w:hint="eastAsia"/>
          <w:sz w:val="32"/>
          <w:szCs w:val="32"/>
        </w:rPr>
        <w:t>羽球比賽中擊球後，球越過球網時卻被球網纏住，應判</w:t>
      </w:r>
      <w:r w:rsidRPr="00EA5CD2">
        <w:rPr>
          <w:rFonts w:ascii="新細明體" w:eastAsia="新細明體" w:cs="新細明體"/>
          <w:kern w:val="0"/>
          <w:sz w:val="32"/>
          <w:szCs w:val="32"/>
          <w:lang w:val="zh-TW"/>
        </w:rPr>
        <w:t xml:space="preserve">  (A) </w:t>
      </w:r>
      <w:r w:rsidRPr="00EA5CD2">
        <w:rPr>
          <w:rFonts w:ascii="新細明體" w:eastAsia="新細明體" w:cs="新細明體" w:hint="eastAsia"/>
          <w:sz w:val="32"/>
          <w:szCs w:val="32"/>
        </w:rPr>
        <w:t>發球者得分</w:t>
      </w:r>
      <w:r w:rsidRPr="00EA5CD2">
        <w:rPr>
          <w:rFonts w:ascii="新細明體" w:eastAsia="新細明體" w:cs="新細明體"/>
          <w:kern w:val="0"/>
          <w:sz w:val="32"/>
          <w:szCs w:val="32"/>
          <w:lang w:val="zh-TW"/>
        </w:rPr>
        <w:t xml:space="preserve">    (B) </w:t>
      </w:r>
      <w:r w:rsidRPr="00EA5CD2">
        <w:rPr>
          <w:rFonts w:ascii="新細明體" w:eastAsia="新細明體" w:cs="新細明體" w:hint="eastAsia"/>
          <w:sz w:val="32"/>
          <w:szCs w:val="32"/>
        </w:rPr>
        <w:t>接發球者得分</w:t>
      </w:r>
      <w:r w:rsidRPr="00EA5CD2">
        <w:rPr>
          <w:rFonts w:ascii="新細明體" w:eastAsia="新細明體" w:cs="新細明體"/>
          <w:kern w:val="0"/>
          <w:sz w:val="32"/>
          <w:szCs w:val="32"/>
          <w:lang w:val="zh-TW"/>
        </w:rPr>
        <w:t xml:space="preserve">    (C) </w:t>
      </w:r>
      <w:r w:rsidRPr="00EA5CD2">
        <w:rPr>
          <w:rFonts w:ascii="新細明體" w:eastAsia="新細明體" w:cs="新細明體" w:hint="eastAsia"/>
          <w:sz w:val="32"/>
          <w:szCs w:val="32"/>
        </w:rPr>
        <w:t>重行發球</w:t>
      </w:r>
      <w:r w:rsidRPr="00EA5CD2">
        <w:rPr>
          <w:rFonts w:ascii="新細明體" w:eastAsia="新細明體" w:cs="新細明體"/>
          <w:kern w:val="0"/>
          <w:sz w:val="32"/>
          <w:szCs w:val="32"/>
          <w:lang w:val="zh-TW"/>
        </w:rPr>
        <w:t xml:space="preserve">    (D) </w:t>
      </w:r>
      <w:r w:rsidRPr="00EA5CD2">
        <w:rPr>
          <w:rFonts w:ascii="新細明體" w:eastAsia="新細明體" w:cs="新細明體" w:hint="eastAsia"/>
          <w:sz w:val="32"/>
          <w:szCs w:val="32"/>
        </w:rPr>
        <w:t>發球者犯規</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Ｂ</w:t>
      </w:r>
      <w:r w:rsidRPr="00EA5CD2">
        <w:rPr>
          <w:rFonts w:ascii="新細明體" w:eastAsia="新細明體" w:cs="新細明體"/>
          <w:kern w:val="0"/>
          <w:sz w:val="32"/>
          <w:szCs w:val="32"/>
          <w:lang w:val="zh-TW"/>
        </w:rPr>
        <w:t xml:space="preserve"> ) 49.  </w:t>
      </w:r>
      <w:r w:rsidRPr="00EA5CD2">
        <w:rPr>
          <w:rFonts w:ascii="新細明體" w:eastAsia="新細明體" w:cs="新細明體" w:hint="eastAsia"/>
          <w:sz w:val="32"/>
          <w:szCs w:val="32"/>
        </w:rPr>
        <w:t>在正式的羽球比賽中，除比賽另有規定外，單局中假如分數為</w:t>
      </w:r>
      <w:r w:rsidRPr="00EA5CD2">
        <w:rPr>
          <w:rFonts w:ascii="Times New Roman" w:eastAsia="新細明體" w:hAnsi="Times New Roman" w:cs="Times New Roman"/>
          <w:sz w:val="32"/>
          <w:szCs w:val="32"/>
        </w:rPr>
        <w:t>20</w:t>
      </w:r>
      <w:r w:rsidRPr="00EA5CD2">
        <w:rPr>
          <w:rFonts w:ascii="新細明體" w:eastAsia="新細明體" w:hAnsi="Times New Roman" w:cs="新細明體" w:hint="eastAsia"/>
          <w:sz w:val="32"/>
          <w:szCs w:val="32"/>
        </w:rPr>
        <w:t>：</w:t>
      </w:r>
      <w:r w:rsidRPr="00EA5CD2">
        <w:rPr>
          <w:rFonts w:ascii="Times New Roman" w:eastAsia="新細明體" w:hAnsi="Times New Roman" w:cs="Times New Roman"/>
          <w:sz w:val="32"/>
          <w:szCs w:val="32"/>
        </w:rPr>
        <w:t>20</w:t>
      </w:r>
      <w:r w:rsidRPr="00EA5CD2">
        <w:rPr>
          <w:rFonts w:ascii="新細明體" w:eastAsia="新細明體" w:hAnsi="Times New Roman" w:cs="新細明體" w:hint="eastAsia"/>
          <w:sz w:val="32"/>
          <w:szCs w:val="32"/>
        </w:rPr>
        <w:t>平手時，先獲得幾分者獲勝？</w:t>
      </w:r>
      <w:r w:rsidRPr="00EA5CD2">
        <w:rPr>
          <w:rFonts w:ascii="新細明體" w:eastAsia="新細明體" w:hAnsi="Times New Roman" w:cs="新細明體"/>
          <w:kern w:val="0"/>
          <w:sz w:val="32"/>
          <w:szCs w:val="32"/>
          <w:lang w:val="zh-TW"/>
        </w:rPr>
        <w:t xml:space="preserve">  (A) </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分</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分</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分</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分</w:t>
      </w:r>
    </w:p>
    <w:p w:rsidR="00EA5CD2" w:rsidRPr="00EA5CD2" w:rsidRDefault="00EA5CD2" w:rsidP="00A2001B">
      <w:pPr>
        <w:autoSpaceDE w:val="0"/>
        <w:autoSpaceDN w:val="0"/>
        <w:adjustRightInd w:val="0"/>
        <w:spacing w:afterLines="50"/>
        <w:ind w:left="1276" w:hanging="1276"/>
        <w:textAlignment w:val="center"/>
        <w:rPr>
          <w:rFonts w:ascii="新細明體" w:eastAsia="新細明體" w:hAnsi="Times New Roman" w:cs="新細明體"/>
          <w:kern w:val="0"/>
          <w:sz w:val="32"/>
          <w:szCs w:val="32"/>
          <w:lang w:val="zh-TW"/>
        </w:rPr>
      </w:pPr>
      <w:r w:rsidRPr="00EA5CD2">
        <w:rPr>
          <w:rFonts w:ascii="新細明體" w:eastAsia="新細明體" w:cs="新細明體"/>
          <w:kern w:val="0"/>
          <w:sz w:val="32"/>
          <w:szCs w:val="32"/>
          <w:lang w:val="zh-TW"/>
        </w:rPr>
        <w:t xml:space="preserve">( </w:t>
      </w:r>
      <w:r w:rsidRPr="00EA5CD2">
        <w:rPr>
          <w:rFonts w:ascii="新細明體" w:eastAsia="新細明體" w:cs="新細明體" w:hint="eastAsia"/>
          <w:kern w:val="0"/>
          <w:sz w:val="32"/>
          <w:szCs w:val="32"/>
          <w:lang w:val="zh-TW"/>
        </w:rPr>
        <w:t>Ｃ</w:t>
      </w:r>
      <w:r w:rsidRPr="00EA5CD2">
        <w:rPr>
          <w:rFonts w:ascii="新細明體" w:eastAsia="新細明體" w:cs="新細明體"/>
          <w:kern w:val="0"/>
          <w:sz w:val="32"/>
          <w:szCs w:val="32"/>
          <w:lang w:val="zh-TW"/>
        </w:rPr>
        <w:t xml:space="preserve"> ) 50.  </w:t>
      </w:r>
      <w:r w:rsidRPr="00EA5CD2">
        <w:rPr>
          <w:rFonts w:ascii="新細明體" w:eastAsia="新細明體" w:cs="新細明體" w:hint="eastAsia"/>
          <w:sz w:val="32"/>
          <w:szCs w:val="32"/>
        </w:rPr>
        <w:t>在正式的羽球比賽中，比賽的第一、二局結束時，雙方必須換邊，如果打第三局時，當有一方獲得幾分時，也要換邊？</w:t>
      </w:r>
      <w:r w:rsidRPr="00EA5CD2">
        <w:rPr>
          <w:rFonts w:ascii="新細明體" w:eastAsia="新細明體" w:cs="新細明體"/>
          <w:kern w:val="0"/>
          <w:sz w:val="32"/>
          <w:szCs w:val="32"/>
          <w:lang w:val="zh-TW"/>
        </w:rPr>
        <w:t xml:space="preserve">  (A) </w:t>
      </w:r>
      <w:r w:rsidRPr="00EA5CD2">
        <w:rPr>
          <w:rFonts w:ascii="Times New Roman" w:eastAsia="新細明體" w:hAnsi="Times New Roman" w:cs="Times New Roman"/>
          <w:sz w:val="32"/>
          <w:szCs w:val="32"/>
        </w:rPr>
        <w:t>7</w:t>
      </w:r>
      <w:r w:rsidRPr="00EA5CD2">
        <w:rPr>
          <w:rFonts w:ascii="新細明體" w:eastAsia="新細明體" w:hAnsi="Times New Roman" w:cs="新細明體" w:hint="eastAsia"/>
          <w:sz w:val="32"/>
          <w:szCs w:val="32"/>
        </w:rPr>
        <w:t>分</w:t>
      </w:r>
      <w:r w:rsidRPr="00EA5CD2">
        <w:rPr>
          <w:rFonts w:ascii="新細明體" w:eastAsia="新細明體" w:hAnsi="Times New Roman" w:cs="新細明體"/>
          <w:kern w:val="0"/>
          <w:sz w:val="32"/>
          <w:szCs w:val="32"/>
          <w:lang w:val="zh-TW"/>
        </w:rPr>
        <w:t xml:space="preserve">    (B) </w:t>
      </w:r>
      <w:r w:rsidRPr="00EA5CD2">
        <w:rPr>
          <w:rFonts w:ascii="Times New Roman" w:eastAsia="新細明體" w:hAnsi="Times New Roman" w:cs="Times New Roman"/>
          <w:sz w:val="32"/>
          <w:szCs w:val="32"/>
        </w:rPr>
        <w:t>9</w:t>
      </w:r>
      <w:r w:rsidRPr="00EA5CD2">
        <w:rPr>
          <w:rFonts w:ascii="新細明體" w:eastAsia="新細明體" w:hAnsi="Times New Roman" w:cs="新細明體" w:hint="eastAsia"/>
          <w:sz w:val="32"/>
          <w:szCs w:val="32"/>
        </w:rPr>
        <w:t>分</w:t>
      </w:r>
      <w:r w:rsidRPr="00EA5CD2">
        <w:rPr>
          <w:rFonts w:ascii="新細明體" w:eastAsia="新細明體" w:hAnsi="Times New Roman" w:cs="新細明體"/>
          <w:kern w:val="0"/>
          <w:sz w:val="32"/>
          <w:szCs w:val="32"/>
          <w:lang w:val="zh-TW"/>
        </w:rPr>
        <w:t xml:space="preserve">    (C) </w:t>
      </w:r>
      <w:r w:rsidRPr="00EA5CD2">
        <w:rPr>
          <w:rFonts w:ascii="Times New Roman" w:eastAsia="新細明體" w:hAnsi="Times New Roman" w:cs="Times New Roman"/>
          <w:sz w:val="32"/>
          <w:szCs w:val="32"/>
        </w:rPr>
        <w:t>11</w:t>
      </w:r>
      <w:r w:rsidRPr="00EA5CD2">
        <w:rPr>
          <w:rFonts w:ascii="新細明體" w:eastAsia="新細明體" w:hAnsi="Times New Roman" w:cs="新細明體" w:hint="eastAsia"/>
          <w:sz w:val="32"/>
          <w:szCs w:val="32"/>
        </w:rPr>
        <w:t>分</w:t>
      </w:r>
      <w:r w:rsidRPr="00EA5CD2">
        <w:rPr>
          <w:rFonts w:ascii="新細明體" w:eastAsia="新細明體" w:hAnsi="Times New Roman" w:cs="新細明體"/>
          <w:kern w:val="0"/>
          <w:sz w:val="32"/>
          <w:szCs w:val="32"/>
          <w:lang w:val="zh-TW"/>
        </w:rPr>
        <w:t xml:space="preserve">    (D) </w:t>
      </w:r>
      <w:r w:rsidRPr="00EA5CD2">
        <w:rPr>
          <w:rFonts w:ascii="Times New Roman" w:eastAsia="新細明體" w:hAnsi="Times New Roman" w:cs="Times New Roman"/>
          <w:sz w:val="32"/>
          <w:szCs w:val="32"/>
        </w:rPr>
        <w:t>13</w:t>
      </w:r>
      <w:r w:rsidRPr="00EA5CD2">
        <w:rPr>
          <w:rFonts w:ascii="新細明體" w:eastAsia="新細明體" w:hAnsi="Times New Roman" w:cs="新細明體" w:hint="eastAsia"/>
          <w:sz w:val="32"/>
          <w:szCs w:val="32"/>
        </w:rPr>
        <w:t>分</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Ｂ ) 51.  </w:t>
      </w:r>
      <w:r w:rsidRPr="00EA5CD2">
        <w:rPr>
          <w:rFonts w:ascii="新細明體" w:eastAsia="新細明體" w:hAnsi="Calibri" w:cs="新細明體" w:hint="eastAsia"/>
          <w:sz w:val="32"/>
          <w:szCs w:val="32"/>
        </w:rPr>
        <w:t>桌球發球時應將球向上拋起，其最低高度為</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15</w:t>
      </w:r>
      <w:r w:rsidRPr="00EA5CD2">
        <w:rPr>
          <w:rFonts w:ascii="新細明體" w:eastAsia="新細明體" w:hAnsi="Times New Roman" w:cs="新細明體" w:hint="eastAsia"/>
          <w:sz w:val="32"/>
          <w:szCs w:val="32"/>
        </w:rPr>
        <w:t>公分</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16</w:t>
      </w:r>
      <w:r w:rsidRPr="00EA5CD2">
        <w:rPr>
          <w:rFonts w:ascii="新細明體" w:eastAsia="新細明體" w:hAnsi="Times New Roman" w:cs="新細明體" w:hint="eastAsia"/>
          <w:sz w:val="32"/>
          <w:szCs w:val="32"/>
        </w:rPr>
        <w:t>公分</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17</w:t>
      </w:r>
      <w:r w:rsidRPr="00EA5CD2">
        <w:rPr>
          <w:rFonts w:ascii="新細明體" w:eastAsia="新細明體" w:hAnsi="Times New Roman" w:cs="新細明體" w:hint="eastAsia"/>
          <w:sz w:val="32"/>
          <w:szCs w:val="32"/>
        </w:rPr>
        <w:t>公分</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18</w:t>
      </w:r>
      <w:r w:rsidRPr="00EA5CD2">
        <w:rPr>
          <w:rFonts w:ascii="新細明體" w:eastAsia="新細明體" w:hAnsi="Times New Roman" w:cs="新細明體" w:hint="eastAsia"/>
          <w:sz w:val="32"/>
          <w:szCs w:val="32"/>
        </w:rPr>
        <w:t>公分</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Ａ ) 52.  </w:t>
      </w:r>
      <w:r w:rsidRPr="00EA5CD2">
        <w:rPr>
          <w:rFonts w:ascii="新細明體" w:eastAsia="新細明體" w:hAnsi="Calibri" w:cs="新細明體" w:hint="eastAsia"/>
          <w:sz w:val="32"/>
          <w:szCs w:val="32"/>
        </w:rPr>
        <w:t>桌球在正手發下旋球時（以右手持拍為例），身體向逆時針方向旋轉，帶動右手臂向前下方揮擊，擊球約哪個方向位置？</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w:t>
      </w:r>
      <w:r w:rsidRPr="00EA5CD2">
        <w:rPr>
          <w:rFonts w:ascii="Times New Roman" w:eastAsia="新細明體" w:hAnsi="Times New Roman" w:cs="Times New Roman"/>
          <w:sz w:val="32"/>
          <w:szCs w:val="32"/>
        </w:rPr>
        <w:t>6</w:t>
      </w:r>
      <w:r w:rsidRPr="00EA5CD2">
        <w:rPr>
          <w:rFonts w:ascii="新細明體" w:eastAsia="新細明體" w:hAnsi="Times New Roman" w:cs="新細明體" w:hint="eastAsia"/>
          <w:sz w:val="32"/>
          <w:szCs w:val="32"/>
        </w:rPr>
        <w:t>點鐘方向</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6</w:t>
      </w:r>
      <w:r w:rsidRPr="00EA5CD2">
        <w:rPr>
          <w:rFonts w:ascii="新細明體" w:eastAsia="新細明體" w:hAnsi="Times New Roman" w:cs="新細明體" w:hint="eastAsia"/>
          <w:sz w:val="32"/>
          <w:szCs w:val="32"/>
        </w:rPr>
        <w:t>、</w:t>
      </w:r>
      <w:r w:rsidRPr="00EA5CD2">
        <w:rPr>
          <w:rFonts w:ascii="Times New Roman" w:eastAsia="新細明體" w:hAnsi="Times New Roman" w:cs="Times New Roman"/>
          <w:sz w:val="32"/>
          <w:szCs w:val="32"/>
        </w:rPr>
        <w:t>7</w:t>
      </w:r>
      <w:r w:rsidRPr="00EA5CD2">
        <w:rPr>
          <w:rFonts w:ascii="新細明體" w:eastAsia="新細明體" w:hAnsi="Times New Roman" w:cs="新細明體" w:hint="eastAsia"/>
          <w:sz w:val="32"/>
          <w:szCs w:val="32"/>
        </w:rPr>
        <w:t>點鐘方向</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點鐘方向</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7</w:t>
      </w:r>
      <w:r w:rsidRPr="00EA5CD2">
        <w:rPr>
          <w:rFonts w:ascii="新細明體" w:eastAsia="新細明體" w:hAnsi="Times New Roman" w:cs="新細明體" w:hint="eastAsia"/>
          <w:sz w:val="32"/>
          <w:szCs w:val="32"/>
        </w:rPr>
        <w:t>、</w:t>
      </w:r>
      <w:r w:rsidRPr="00EA5CD2">
        <w:rPr>
          <w:rFonts w:ascii="Times New Roman" w:eastAsia="新細明體" w:hAnsi="Times New Roman" w:cs="Times New Roman"/>
          <w:sz w:val="32"/>
          <w:szCs w:val="32"/>
        </w:rPr>
        <w:t>8</w:t>
      </w:r>
      <w:r w:rsidRPr="00EA5CD2">
        <w:rPr>
          <w:rFonts w:ascii="新細明體" w:eastAsia="新細明體" w:hAnsi="Times New Roman" w:cs="新細明體" w:hint="eastAsia"/>
          <w:sz w:val="32"/>
          <w:szCs w:val="32"/>
        </w:rPr>
        <w:t>點鐘方向</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53.  </w:t>
      </w:r>
      <w:r w:rsidRPr="00EA5CD2">
        <w:rPr>
          <w:rFonts w:ascii="新細明體" w:eastAsia="新細明體" w:hAnsi="Calibri" w:cs="新細明體" w:hint="eastAsia"/>
          <w:sz w:val="32"/>
          <w:szCs w:val="32"/>
        </w:rPr>
        <w:t>下列何者並非桌球正手搓球技術中（以右手持拍為例）預備動作之要領？</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雙腳開立</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比肩略寬</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右腳在前</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以上皆是</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54.  </w:t>
      </w:r>
      <w:r w:rsidRPr="00EA5CD2">
        <w:rPr>
          <w:rFonts w:ascii="新細明體" w:eastAsia="新細明體" w:hAnsi="Calibri" w:cs="新細明體" w:hint="eastAsia"/>
          <w:sz w:val="32"/>
          <w:szCs w:val="32"/>
        </w:rPr>
        <w:t>桌球的搓球又稱為</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切球</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拉球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弧圈球</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殺球</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Ａ ) 55.  </w:t>
      </w:r>
      <w:r w:rsidRPr="00EA5CD2">
        <w:rPr>
          <w:rFonts w:ascii="新細明體" w:eastAsia="新細明體" w:hAnsi="Calibri" w:cs="新細明體" w:hint="eastAsia"/>
          <w:sz w:val="32"/>
          <w:szCs w:val="32"/>
        </w:rPr>
        <w:t>桌球比賽中，若該局雙方均得</w:t>
      </w:r>
      <w:r w:rsidRPr="00EA5CD2">
        <w:rPr>
          <w:rFonts w:ascii="Times New Roman" w:eastAsia="新細明體" w:hAnsi="Times New Roman" w:cs="Times New Roman"/>
          <w:sz w:val="32"/>
          <w:szCs w:val="32"/>
        </w:rPr>
        <w:t>10</w:t>
      </w:r>
      <w:r w:rsidRPr="00EA5CD2">
        <w:rPr>
          <w:rFonts w:ascii="新細明體" w:eastAsia="新細明體" w:hAnsi="Times New Roman" w:cs="新細明體" w:hint="eastAsia"/>
          <w:sz w:val="32"/>
          <w:szCs w:val="32"/>
        </w:rPr>
        <w:t>分時，每位球員每回可輪發幾分球？</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分球</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分球</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分球</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分球</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Ｄ ) 56.  </w:t>
      </w:r>
      <w:r w:rsidRPr="00EA5CD2">
        <w:rPr>
          <w:rFonts w:ascii="新細明體" w:eastAsia="新細明體" w:hAnsi="Calibri" w:cs="新細明體" w:hint="eastAsia"/>
          <w:sz w:val="32"/>
          <w:szCs w:val="32"/>
        </w:rPr>
        <w:t>在桌球雙打決勝局中，當一方先得幾分時，雙方需交換場地？</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分</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分</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分</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分</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57.  </w:t>
      </w:r>
      <w:r w:rsidRPr="00EA5CD2">
        <w:rPr>
          <w:rFonts w:ascii="新細明體" w:eastAsia="新細明體" w:hAnsi="Calibri" w:cs="新細明體" w:hint="eastAsia"/>
          <w:sz w:val="32"/>
          <w:szCs w:val="32"/>
        </w:rPr>
        <w:t>在桌球正手搓球技術中（以右手持拍為例），下列何者有誤？</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右手以手肘為支點</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前臂帶動手腕向前下方擊球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擊球後腳步不必還原即可連續搓球</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搓球技術可用於接發球</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58.  </w:t>
      </w:r>
      <w:r w:rsidRPr="00EA5CD2">
        <w:rPr>
          <w:rFonts w:ascii="新細明體" w:eastAsia="新細明體" w:hAnsi="Calibri" w:cs="新細明體" w:hint="eastAsia"/>
          <w:sz w:val="32"/>
          <w:szCs w:val="32"/>
        </w:rPr>
        <w:t>在桌球技術中，下列何者技術需還原？</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正手發下旋球</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反手發下旋球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反手搓球</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以上皆是</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59.  </w:t>
      </w:r>
      <w:r w:rsidRPr="00EA5CD2">
        <w:rPr>
          <w:rFonts w:ascii="新細明體" w:eastAsia="新細明體" w:hAnsi="Calibri" w:cs="新細明體" w:hint="eastAsia"/>
          <w:sz w:val="32"/>
          <w:szCs w:val="32"/>
        </w:rPr>
        <w:t>於</w:t>
      </w:r>
      <w:r w:rsidRPr="00EA5CD2">
        <w:rPr>
          <w:rFonts w:ascii="Times New Roman" w:eastAsia="新細明體" w:hAnsi="Times New Roman" w:cs="Times New Roman"/>
          <w:sz w:val="32"/>
          <w:szCs w:val="32"/>
        </w:rPr>
        <w:t>2016</w:t>
      </w:r>
      <w:r w:rsidRPr="00EA5CD2">
        <w:rPr>
          <w:rFonts w:ascii="新細明體" w:eastAsia="新細明體" w:hAnsi="Times New Roman" w:cs="新細明體" w:hint="eastAsia"/>
          <w:sz w:val="32"/>
          <w:szCs w:val="32"/>
        </w:rPr>
        <w:t>年里約奧運比賽中獲得桌球女單第</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名的是下列哪位選手？</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陳靜</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鄭怡靜</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陳思羽</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福原愛</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60.  </w:t>
      </w:r>
      <w:r w:rsidRPr="00EA5CD2">
        <w:rPr>
          <w:rFonts w:ascii="新細明體" w:eastAsia="新細明體" w:hAnsi="Calibri" w:cs="新細明體" w:hint="eastAsia"/>
          <w:sz w:val="32"/>
          <w:szCs w:val="32"/>
        </w:rPr>
        <w:t>下列哪項技術在桌球比賽中經常作為伺機反攻的一種戰術？</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正手發下旋球</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反手發下旋球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正手扣殺球</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搓球</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61.  </w:t>
      </w:r>
      <w:r w:rsidRPr="00EA5CD2">
        <w:rPr>
          <w:rFonts w:ascii="新細明體" w:eastAsia="新細明體" w:hAnsi="Calibri" w:cs="新細明體" w:hint="eastAsia"/>
          <w:sz w:val="32"/>
          <w:szCs w:val="32"/>
        </w:rPr>
        <w:t>藉由休閒運動可促進機體生長與發育、培養良好體態、促進新陳代謝、防止老化提早發生，是屬於哪方面的效益？</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心理</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社會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知識與技能</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生理健康</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62.  </w:t>
      </w:r>
      <w:r w:rsidRPr="00EA5CD2">
        <w:rPr>
          <w:rFonts w:ascii="新細明體" w:eastAsia="新細明體" w:hAnsi="Calibri" w:cs="新細明體" w:hint="eastAsia"/>
          <w:sz w:val="32"/>
          <w:szCs w:val="32"/>
        </w:rPr>
        <w:t>藉由休閒運動可學習運動技能、提升休閒相關知識、提升對事物的判斷力與決斷力，是屬於哪方面的效益？</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心理</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社會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知識與技能</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生理健康</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63.  </w:t>
      </w:r>
      <w:r w:rsidRPr="00EA5CD2">
        <w:rPr>
          <w:rFonts w:ascii="新細明體" w:eastAsia="新細明體" w:hAnsi="Calibri" w:cs="新細明體" w:hint="eastAsia"/>
          <w:sz w:val="32"/>
          <w:szCs w:val="32"/>
        </w:rPr>
        <w:t>下列何種環境不適合作為休閒運動場地？</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廣場</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綠地</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蓄水池</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可以安全行動的巷道</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64.  </w:t>
      </w:r>
      <w:r w:rsidRPr="00EA5CD2">
        <w:rPr>
          <w:rFonts w:ascii="新細明體" w:eastAsia="新細明體" w:hAnsi="Calibri" w:cs="新細明體" w:hint="eastAsia"/>
          <w:sz w:val="32"/>
          <w:szCs w:val="32"/>
        </w:rPr>
        <w:t>休閒運動是指在休閒的時間自己選擇參與的運動項目，所以在參與上注重</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個人自由選擇</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比賽勝負</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費用高低</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技術能力</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65.  </w:t>
      </w:r>
      <w:r w:rsidRPr="00EA5CD2">
        <w:rPr>
          <w:rFonts w:ascii="新細明體" w:eastAsia="新細明體" w:hAnsi="Calibri" w:cs="新細明體" w:hint="eastAsia"/>
          <w:sz w:val="32"/>
          <w:szCs w:val="32"/>
        </w:rPr>
        <w:t>下列何者不是休閒運動帶來心理方面的效益？</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獲得成就感</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追求生活樂趣</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增加自信心</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增加生活經驗</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66.  </w:t>
      </w:r>
      <w:r w:rsidRPr="00EA5CD2">
        <w:rPr>
          <w:rFonts w:ascii="新細明體" w:eastAsia="新細明體" w:hAnsi="Calibri" w:cs="新細明體" w:hint="eastAsia"/>
          <w:sz w:val="32"/>
          <w:szCs w:val="32"/>
        </w:rPr>
        <w:t>學生因為學業壓力而無法參與休閒運動，是屬於</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休閒需求</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休閒滿足</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休閒阻礙</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休閒動機</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67.  </w:t>
      </w:r>
      <w:r w:rsidRPr="00EA5CD2">
        <w:rPr>
          <w:rFonts w:ascii="新細明體" w:eastAsia="新細明體" w:hAnsi="Calibri" w:cs="新細明體" w:hint="eastAsia"/>
          <w:sz w:val="32"/>
          <w:szCs w:val="32"/>
        </w:rPr>
        <w:t>下列何者不是休閒運動帶來社會方面的效益？</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結交新朋友建立豐富社交</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提升團隊和諧氣氛</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提升智能發展</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帶動健康祥和社會</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68.  </w:t>
      </w:r>
      <w:r w:rsidRPr="00EA5CD2">
        <w:rPr>
          <w:rFonts w:ascii="新細明體" w:eastAsia="新細明體" w:hAnsi="Calibri" w:cs="新細明體" w:hint="eastAsia"/>
          <w:sz w:val="32"/>
          <w:szCs w:val="32"/>
        </w:rPr>
        <w:t>下列何種運動項目屬於技擊運動？</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桌球</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擊劍</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健力</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輕艇</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69.  </w:t>
      </w:r>
      <w:r w:rsidRPr="00EA5CD2">
        <w:rPr>
          <w:rFonts w:ascii="新細明體" w:eastAsia="新細明體" w:hAnsi="Calibri" w:cs="新細明體" w:hint="eastAsia"/>
          <w:sz w:val="32"/>
          <w:szCs w:val="32"/>
        </w:rPr>
        <w:t>如果居家附近有長達</w:t>
      </w:r>
      <w:r w:rsidRPr="00EA5CD2">
        <w:rPr>
          <w:rFonts w:ascii="Times New Roman" w:eastAsia="新細明體" w:hAnsi="Times New Roman" w:cs="Times New Roman"/>
          <w:sz w:val="32"/>
          <w:szCs w:val="32"/>
        </w:rPr>
        <w:t>800</w:t>
      </w:r>
      <w:r w:rsidRPr="00EA5CD2">
        <w:rPr>
          <w:rFonts w:ascii="新細明體" w:eastAsia="新細明體" w:hAnsi="Times New Roman" w:cs="新細明體" w:hint="eastAsia"/>
          <w:sz w:val="32"/>
          <w:szCs w:val="32"/>
        </w:rPr>
        <w:t>公尺的綠園道，最適合進行下列何種休閒運動？</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健走</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漆彈</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騎越野車</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躲避球</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70.  </w:t>
      </w:r>
      <w:r w:rsidRPr="00EA5CD2">
        <w:rPr>
          <w:rFonts w:ascii="新細明體" w:eastAsia="新細明體" w:hAnsi="Calibri" w:cs="新細明體" w:hint="eastAsia"/>
          <w:sz w:val="32"/>
          <w:szCs w:val="32"/>
        </w:rPr>
        <w:t>利用假日和家人去登山，是屬於哪一類的休閒運動？</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戶外活動</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空域活動</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健身運動</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極限運動</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71.  </w:t>
      </w:r>
      <w:r w:rsidRPr="00EA5CD2">
        <w:rPr>
          <w:rFonts w:ascii="新細明體" w:eastAsia="新細明體" w:hAnsi="Calibri" w:cs="新細明體" w:hint="eastAsia"/>
          <w:sz w:val="32"/>
          <w:szCs w:val="32"/>
        </w:rPr>
        <w:t>下列何者不是肥胖所引起的慢性病？</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高血壓</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香港腳</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糖尿病</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骨關節炎</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72.  </w:t>
      </w:r>
      <w:r w:rsidRPr="00EA5CD2">
        <w:rPr>
          <w:rFonts w:ascii="新細明體" w:eastAsia="新細明體" w:hAnsi="Calibri" w:cs="新細明體" w:hint="eastAsia"/>
          <w:sz w:val="32"/>
          <w:szCs w:val="32"/>
        </w:rPr>
        <w:t>下列何者不是體重過輕者容易發生的情況？</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電解質平衡不穩</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因骨質疏鬆導致骨折</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因心律不整提高猝死率</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因血管壁增厚增加心血管疾病發生率</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73.  </w:t>
      </w:r>
      <w:r w:rsidRPr="00EA5CD2">
        <w:rPr>
          <w:rFonts w:ascii="新細明體" w:eastAsia="新細明體" w:hAnsi="Calibri" w:cs="新細明體" w:hint="eastAsia"/>
          <w:sz w:val="32"/>
          <w:szCs w:val="32"/>
        </w:rPr>
        <w:t>重高指數若介於</w:t>
      </w:r>
      <w:r w:rsidRPr="00EA5CD2">
        <w:rPr>
          <w:rFonts w:ascii="Times New Roman" w:eastAsia="新細明體" w:hAnsi="Times New Roman" w:cs="Times New Roman"/>
          <w:sz w:val="32"/>
          <w:szCs w:val="32"/>
        </w:rPr>
        <w:t>1.10</w:t>
      </w:r>
      <w:r w:rsidRPr="00EA5CD2">
        <w:rPr>
          <w:rFonts w:ascii="新細明體" w:eastAsia="新細明體" w:hAnsi="Times New Roman" w:cs="新細明體" w:hint="eastAsia"/>
          <w:sz w:val="32"/>
          <w:szCs w:val="32"/>
        </w:rPr>
        <w:t>〜</w:t>
      </w:r>
      <w:r w:rsidRPr="00EA5CD2">
        <w:rPr>
          <w:rFonts w:ascii="Times New Roman" w:eastAsia="新細明體" w:hAnsi="Times New Roman" w:cs="Times New Roman"/>
          <w:sz w:val="32"/>
          <w:szCs w:val="32"/>
        </w:rPr>
        <w:t>1.19</w:t>
      </w:r>
      <w:r w:rsidRPr="00EA5CD2">
        <w:rPr>
          <w:rFonts w:ascii="新細明體" w:eastAsia="新細明體" w:hAnsi="Times New Roman" w:cs="新細明體" w:hint="eastAsia"/>
          <w:sz w:val="32"/>
          <w:szCs w:val="32"/>
        </w:rPr>
        <w:t>間，體重狀況屬於</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過輕</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正常</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過重</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瘦弱</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Ｄ ) 74.  </w:t>
      </w:r>
      <w:r w:rsidRPr="00EA5CD2">
        <w:rPr>
          <w:rFonts w:ascii="新細明體" w:eastAsia="新細明體" w:hAnsi="Calibri" w:cs="新細明體" w:hint="eastAsia"/>
          <w:sz w:val="32"/>
          <w:szCs w:val="32"/>
        </w:rPr>
        <w:t>下列何者為身體質量指數之計算公式？</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體重（公斤）</w:t>
      </w:r>
      <w:r w:rsidRPr="00EA5CD2">
        <w:rPr>
          <w:rFonts w:ascii="Times New Roman" w:eastAsia="新細明體" w:hAnsi="Times New Roman" w:cs="Times New Roman"/>
          <w:sz w:val="32"/>
          <w:szCs w:val="32"/>
        </w:rPr>
        <w:t xml:space="preserve"> </w:t>
      </w:r>
      <w:r w:rsidRPr="00EA5CD2">
        <w:rPr>
          <w:rFonts w:ascii="新細明體" w:eastAsia="新細明體" w:hAnsi="Times New Roman" w:cs="新細明體" w:hint="eastAsia"/>
          <w:sz w:val="32"/>
          <w:szCs w:val="32"/>
        </w:rPr>
        <w:t>＋身高</w:t>
      </w:r>
      <w:r w:rsidRPr="00EA5CD2">
        <w:rPr>
          <w:rFonts w:ascii="Times New Roman" w:eastAsia="新細明體" w:hAnsi="Times New Roman" w:cs="Times New Roman"/>
          <w:sz w:val="32"/>
          <w:szCs w:val="32"/>
          <w:vertAlign w:val="superscript"/>
        </w:rPr>
        <w:t>2</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體重（公斤）－身高</w:t>
      </w:r>
      <w:r w:rsidRPr="00EA5CD2">
        <w:rPr>
          <w:rFonts w:ascii="Times New Roman" w:eastAsia="新細明體" w:hAnsi="Times New Roman" w:cs="Times New Roman"/>
          <w:sz w:val="32"/>
          <w:szCs w:val="32"/>
          <w:vertAlign w:val="superscript"/>
        </w:rPr>
        <w:t>2</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體重（公斤）</w:t>
      </w:r>
      <w:r w:rsidRPr="00EA5CD2">
        <w:rPr>
          <w:rFonts w:ascii="Times New Roman" w:eastAsia="新細明體" w:hAnsi="Times New Roman" w:cs="Times New Roman"/>
          <w:sz w:val="32"/>
          <w:szCs w:val="32"/>
        </w:rPr>
        <w:t xml:space="preserve"> </w:t>
      </w:r>
      <w:r w:rsidRPr="00EA5CD2">
        <w:rPr>
          <w:rFonts w:ascii="新細明體" w:eastAsia="新細明體" w:hAnsi="Times New Roman" w:cs="新細明體" w:hint="eastAsia"/>
          <w:sz w:val="32"/>
          <w:szCs w:val="32"/>
        </w:rPr>
        <w:t>×身高</w:t>
      </w:r>
      <w:r w:rsidRPr="00EA5CD2">
        <w:rPr>
          <w:rFonts w:ascii="Times New Roman" w:eastAsia="新細明體" w:hAnsi="Times New Roman" w:cs="Times New Roman"/>
          <w:sz w:val="32"/>
          <w:szCs w:val="32"/>
          <w:vertAlign w:val="superscript"/>
        </w:rPr>
        <w:t>2</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體重（公斤）÷身高</w:t>
      </w:r>
      <w:r w:rsidRPr="00EA5CD2">
        <w:rPr>
          <w:rFonts w:ascii="Times New Roman" w:eastAsia="新細明體" w:hAnsi="Times New Roman" w:cs="Times New Roman"/>
          <w:sz w:val="32"/>
          <w:szCs w:val="32"/>
          <w:vertAlign w:val="superscript"/>
        </w:rPr>
        <w:t>2</w:t>
      </w:r>
      <w:r w:rsidRPr="00EA5CD2">
        <w:rPr>
          <w:rFonts w:ascii="新細明體" w:eastAsia="新細明體" w:hAnsi="Times New Roman" w:cs="新細明體" w:hint="eastAsia"/>
          <w:sz w:val="32"/>
          <w:szCs w:val="32"/>
        </w:rPr>
        <w:t>（公尺）</w:t>
      </w:r>
    </w:p>
    <w:p w:rsidR="00EA5CD2" w:rsidRPr="00EA5CD2" w:rsidRDefault="00EA5CD2" w:rsidP="00A2001B">
      <w:pPr>
        <w:spacing w:afterLines="50" w:line="240" w:lineRule="atLeast"/>
        <w:ind w:left="1276" w:hanging="1276"/>
        <w:textAlignment w:val="center"/>
        <w:rPr>
          <w:rFonts w:ascii="Times New Roman" w:hAnsi="Times New Roman"/>
          <w:sz w:val="32"/>
          <w:szCs w:val="32"/>
        </w:rPr>
      </w:pPr>
      <w:r w:rsidRPr="00EA5CD2">
        <w:rPr>
          <w:rFonts w:ascii="新細明體" w:eastAsia="新細明體" w:hAnsi="新細明體"/>
          <w:sz w:val="32"/>
          <w:szCs w:val="32"/>
        </w:rPr>
        <w:t xml:space="preserve">( Ｂ ) 75.  </w:t>
      </w:r>
      <w:r w:rsidRPr="00EA5CD2">
        <w:rPr>
          <w:rFonts w:ascii="新細明體" w:eastAsia="新細明體" w:hAnsi="Calibri" w:cs="新細明體" w:hint="eastAsia"/>
          <w:sz w:val="32"/>
          <w:szCs w:val="32"/>
        </w:rPr>
        <w:t>男性體脂肪高於多少者就屬於肥胖？</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10%</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15%</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20%</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25%</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76.  </w:t>
      </w:r>
      <w:r w:rsidRPr="00EA5CD2">
        <w:rPr>
          <w:rFonts w:ascii="新細明體" w:eastAsia="新細明體" w:hAnsi="Calibri" w:cs="新細明體" w:hint="eastAsia"/>
          <w:sz w:val="32"/>
          <w:szCs w:val="32"/>
        </w:rPr>
        <w:t>如果增重期間並沒有參與任何運動訓練，所增加的重量主要是</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脂肪</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肌肉</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瘦體重</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淨組織</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77.  </w:t>
      </w:r>
      <w:r w:rsidRPr="00EA5CD2">
        <w:rPr>
          <w:rFonts w:ascii="新細明體" w:eastAsia="新細明體" w:hAnsi="Calibri" w:cs="新細明體" w:hint="eastAsia"/>
          <w:sz w:val="32"/>
          <w:szCs w:val="32"/>
        </w:rPr>
        <w:t>學生正處於發育階段，減重時宜多運動，而最佳的運動方式為</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重量訓練</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阻力訓練</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局部運動</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有氧運動</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Ｃ ) 78.  </w:t>
      </w:r>
      <w:r w:rsidRPr="00EA5CD2">
        <w:rPr>
          <w:rFonts w:ascii="新細明體" w:eastAsia="新細明體" w:hAnsi="Calibri" w:cs="新細明體" w:hint="eastAsia"/>
          <w:sz w:val="32"/>
          <w:szCs w:val="32"/>
        </w:rPr>
        <w:t>增重時，每日蛋白質攝取應增加到每公斤體重約幾克的量？</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克</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1.2</w:t>
      </w:r>
      <w:r w:rsidRPr="00EA5CD2">
        <w:rPr>
          <w:rFonts w:ascii="新細明體" w:eastAsia="新細明體" w:hAnsi="Times New Roman" w:cs="新細明體" w:hint="eastAsia"/>
          <w:sz w:val="32"/>
          <w:szCs w:val="32"/>
        </w:rPr>
        <w:t>克</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1.5</w:t>
      </w:r>
      <w:r w:rsidRPr="00EA5CD2">
        <w:rPr>
          <w:rFonts w:ascii="新細明體" w:eastAsia="新細明體" w:hAnsi="Times New Roman" w:cs="新細明體" w:hint="eastAsia"/>
          <w:sz w:val="32"/>
          <w:szCs w:val="32"/>
        </w:rPr>
        <w:t>克</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克</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79.  </w:t>
      </w:r>
      <w:r w:rsidRPr="00EA5CD2">
        <w:rPr>
          <w:rFonts w:ascii="新細明體" w:eastAsia="新細明體" w:hAnsi="Calibri" w:cs="新細明體" w:hint="eastAsia"/>
          <w:sz w:val="32"/>
          <w:szCs w:val="32"/>
        </w:rPr>
        <w:t>減重期間要確保身體有足夠的何種營養素？</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蛋白質</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水</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脂肪</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碳水化合物</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Ａ ) 80.  </w:t>
      </w:r>
      <w:r w:rsidRPr="00EA5CD2">
        <w:rPr>
          <w:rFonts w:ascii="新細明體" w:eastAsia="新細明體" w:hAnsi="Calibri" w:cs="新細明體" w:hint="eastAsia"/>
          <w:sz w:val="32"/>
          <w:szCs w:val="32"/>
        </w:rPr>
        <w:t>運動結束後的多久內，人體的新陳代謝率仍會高於安靜值？</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小時</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小時</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小時</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小時</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Ｂ ) 81.  </w:t>
      </w:r>
      <w:r w:rsidRPr="00EA5CD2">
        <w:rPr>
          <w:rFonts w:ascii="新細明體" w:eastAsia="新細明體" w:hAnsi="Calibri" w:cs="新細明體" w:hint="eastAsia"/>
          <w:sz w:val="32"/>
          <w:szCs w:val="32"/>
        </w:rPr>
        <w:t>世界田徑總會定義的馬拉松距離為</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21.0975</w:t>
      </w:r>
      <w:r w:rsidRPr="00EA5CD2">
        <w:rPr>
          <w:rFonts w:ascii="新細明體" w:eastAsia="新細明體" w:hAnsi="Times New Roman" w:cs="新細明體" w:hint="eastAsia"/>
          <w:sz w:val="32"/>
          <w:szCs w:val="32"/>
        </w:rPr>
        <w:t>公里</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42.195</w:t>
      </w:r>
      <w:r w:rsidRPr="00EA5CD2">
        <w:rPr>
          <w:rFonts w:ascii="新細明體" w:eastAsia="新細明體" w:hAnsi="Times New Roman" w:cs="新細明體" w:hint="eastAsia"/>
          <w:sz w:val="32"/>
          <w:szCs w:val="32"/>
        </w:rPr>
        <w:t>公里</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50</w:t>
      </w:r>
      <w:r w:rsidRPr="00EA5CD2">
        <w:rPr>
          <w:rFonts w:ascii="新細明體" w:eastAsia="新細明體" w:hAnsi="Times New Roman" w:cs="新細明體" w:hint="eastAsia"/>
          <w:sz w:val="32"/>
          <w:szCs w:val="32"/>
        </w:rPr>
        <w:t>公里</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100</w:t>
      </w:r>
      <w:r w:rsidRPr="00EA5CD2">
        <w:rPr>
          <w:rFonts w:ascii="新細明體" w:eastAsia="新細明體" w:hAnsi="Times New Roman" w:cs="新細明體" w:hint="eastAsia"/>
          <w:sz w:val="32"/>
          <w:szCs w:val="32"/>
        </w:rPr>
        <w:t>公里</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82.  </w:t>
      </w:r>
      <w:r w:rsidRPr="00EA5CD2">
        <w:rPr>
          <w:rFonts w:ascii="新細明體" w:eastAsia="新細明體" w:hAnsi="Calibri" w:cs="新細明體" w:hint="eastAsia"/>
          <w:sz w:val="32"/>
          <w:szCs w:val="32"/>
        </w:rPr>
        <w:t>路跑時，當跑者在起跑後取得理想的位置繼續前進，前進的過程即被視為</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加速跑</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均速跑</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衝刺跑</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緩和跑</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83.  </w:t>
      </w:r>
      <w:r w:rsidRPr="00EA5CD2">
        <w:rPr>
          <w:rFonts w:ascii="新細明體" w:eastAsia="新細明體" w:hAnsi="Calibri" w:cs="新細明體" w:hint="eastAsia"/>
          <w:sz w:val="32"/>
          <w:szCs w:val="32"/>
        </w:rPr>
        <w:t>路跑途中採用何種跑法最為省力？</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領先跑法</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衝刺跑法</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變速跑法</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跟隨跑法</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84.  </w:t>
      </w:r>
      <w:r w:rsidRPr="00EA5CD2">
        <w:rPr>
          <w:rFonts w:ascii="新細明體" w:eastAsia="新細明體" w:hAnsi="Calibri" w:cs="新細明體" w:hint="eastAsia"/>
          <w:sz w:val="32"/>
          <w:szCs w:val="32"/>
        </w:rPr>
        <w:t>馬拉松跑者需要有何種能力才能應付長達</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個小時以上的跑步需求？</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肌力</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耐力</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速度</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肌耐力</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85.  </w:t>
      </w:r>
      <w:r w:rsidRPr="00EA5CD2">
        <w:rPr>
          <w:rFonts w:ascii="新細明體" w:eastAsia="新細明體" w:hAnsi="Calibri" w:cs="新細明體" w:hint="eastAsia"/>
          <w:sz w:val="32"/>
          <w:szCs w:val="32"/>
        </w:rPr>
        <w:t>路跑在進行追趕超越時，應盡量在何種路段進行較為理想？</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直線</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轉彎處</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上坡</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下坡彎道</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86.  </w:t>
      </w:r>
      <w:r w:rsidRPr="00EA5CD2">
        <w:rPr>
          <w:rFonts w:ascii="新細明體" w:eastAsia="新細明體" w:hAnsi="Calibri" w:cs="新細明體" w:hint="eastAsia"/>
          <w:sz w:val="32"/>
          <w:szCs w:val="32"/>
        </w:rPr>
        <w:t>路跑遇到上坡路段時，身體重心應如何調整？</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稍向後仰</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保持正直挺立</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稍向前傾</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前傾到最大角度</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Ｃ ) 87.  </w:t>
      </w:r>
      <w:r w:rsidRPr="00EA5CD2">
        <w:rPr>
          <w:rFonts w:ascii="新細明體" w:eastAsia="新細明體" w:hAnsi="Calibri" w:cs="新細明體" w:hint="eastAsia"/>
          <w:sz w:val="32"/>
          <w:szCs w:val="32"/>
        </w:rPr>
        <w:t>若</w:t>
      </w:r>
      <w:r w:rsidRPr="00EA5CD2">
        <w:rPr>
          <w:rFonts w:ascii="Times New Roman" w:eastAsia="新細明體" w:hAnsi="Times New Roman" w:cs="Times New Roman"/>
          <w:sz w:val="32"/>
          <w:szCs w:val="32"/>
        </w:rPr>
        <w:t>10000</w:t>
      </w:r>
      <w:r w:rsidRPr="00EA5CD2">
        <w:rPr>
          <w:rFonts w:ascii="新細明體" w:eastAsia="新細明體" w:hAnsi="Times New Roman" w:cs="新細明體" w:hint="eastAsia"/>
          <w:sz w:val="32"/>
          <w:szCs w:val="32"/>
        </w:rPr>
        <w:t>公尺跑的最佳成績為</w:t>
      </w:r>
      <w:r w:rsidRPr="00EA5CD2">
        <w:rPr>
          <w:rFonts w:ascii="Times New Roman" w:eastAsia="新細明體" w:hAnsi="Times New Roman" w:cs="Times New Roman"/>
          <w:sz w:val="32"/>
          <w:szCs w:val="32"/>
        </w:rPr>
        <w:t>60</w:t>
      </w:r>
      <w:r w:rsidRPr="00EA5CD2">
        <w:rPr>
          <w:rFonts w:ascii="新細明體" w:eastAsia="新細明體" w:hAnsi="Times New Roman" w:cs="新細明體" w:hint="eastAsia"/>
          <w:sz w:val="32"/>
          <w:szCs w:val="32"/>
        </w:rPr>
        <w:t>分鐘整，做</w:t>
      </w:r>
      <w:r w:rsidRPr="00EA5CD2">
        <w:rPr>
          <w:rFonts w:ascii="Times New Roman" w:eastAsia="新細明體" w:hAnsi="Times New Roman" w:cs="Times New Roman"/>
          <w:sz w:val="32"/>
          <w:szCs w:val="32"/>
        </w:rPr>
        <w:t>400</w:t>
      </w:r>
      <w:r w:rsidRPr="00EA5CD2">
        <w:rPr>
          <w:rFonts w:ascii="新細明體" w:eastAsia="新細明體" w:hAnsi="Times New Roman" w:cs="新細明體" w:hint="eastAsia"/>
          <w:sz w:val="32"/>
          <w:szCs w:val="32"/>
        </w:rPr>
        <w:t>公尺均速跑練習時，應以每</w:t>
      </w:r>
      <w:r w:rsidRPr="00EA5CD2">
        <w:rPr>
          <w:rFonts w:ascii="Times New Roman" w:eastAsia="新細明體" w:hAnsi="Times New Roman" w:cs="Times New Roman"/>
          <w:sz w:val="32"/>
          <w:szCs w:val="32"/>
        </w:rPr>
        <w:t xml:space="preserve">100 </w:t>
      </w:r>
      <w:r w:rsidRPr="00EA5CD2">
        <w:rPr>
          <w:rFonts w:ascii="新細明體" w:eastAsia="新細明體" w:hAnsi="Times New Roman" w:cs="新細明體" w:hint="eastAsia"/>
          <w:sz w:val="32"/>
          <w:szCs w:val="32"/>
        </w:rPr>
        <w:t>公尺幾秒的均速跑完</w:t>
      </w:r>
      <w:r w:rsidRPr="00EA5CD2">
        <w:rPr>
          <w:rFonts w:ascii="Times New Roman" w:eastAsia="新細明體" w:hAnsi="Times New Roman" w:cs="Times New Roman"/>
          <w:sz w:val="32"/>
          <w:szCs w:val="32"/>
        </w:rPr>
        <w:t>400</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30</w:t>
      </w:r>
      <w:r w:rsidRPr="00EA5CD2">
        <w:rPr>
          <w:rFonts w:ascii="新細明體" w:eastAsia="新細明體" w:hAnsi="Times New Roman" w:cs="新細明體" w:hint="eastAsia"/>
          <w:sz w:val="32"/>
          <w:szCs w:val="32"/>
        </w:rPr>
        <w:t>秒</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32</w:t>
      </w:r>
      <w:r w:rsidRPr="00EA5CD2">
        <w:rPr>
          <w:rFonts w:ascii="新細明體" w:eastAsia="新細明體" w:hAnsi="Times New Roman" w:cs="新細明體" w:hint="eastAsia"/>
          <w:sz w:val="32"/>
          <w:szCs w:val="32"/>
        </w:rPr>
        <w:t>秒</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36</w:t>
      </w:r>
      <w:r w:rsidRPr="00EA5CD2">
        <w:rPr>
          <w:rFonts w:ascii="新細明體" w:eastAsia="新細明體" w:hAnsi="Times New Roman" w:cs="新細明體" w:hint="eastAsia"/>
          <w:sz w:val="32"/>
          <w:szCs w:val="32"/>
        </w:rPr>
        <w:t>秒</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40</w:t>
      </w:r>
      <w:r w:rsidRPr="00EA5CD2">
        <w:rPr>
          <w:rFonts w:ascii="新細明體" w:eastAsia="新細明體" w:hAnsi="Times New Roman" w:cs="新細明體" w:hint="eastAsia"/>
          <w:sz w:val="32"/>
          <w:szCs w:val="32"/>
        </w:rPr>
        <w:t>秒</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Ｃ ) 88.  </w:t>
      </w:r>
      <w:r w:rsidRPr="00EA5CD2">
        <w:rPr>
          <w:rFonts w:ascii="新細明體" w:eastAsia="新細明體" w:hAnsi="Calibri" w:cs="新細明體" w:hint="eastAsia"/>
          <w:sz w:val="32"/>
          <w:szCs w:val="32"/>
        </w:rPr>
        <w:t>實施</w:t>
      </w:r>
      <w:r w:rsidRPr="00EA5CD2">
        <w:rPr>
          <w:rFonts w:ascii="Times New Roman" w:eastAsia="新細明體" w:hAnsi="Times New Roman" w:cs="Times New Roman"/>
          <w:sz w:val="32"/>
          <w:szCs w:val="32"/>
        </w:rPr>
        <w:t>400</w:t>
      </w:r>
      <w:r w:rsidRPr="00EA5CD2">
        <w:rPr>
          <w:rFonts w:ascii="新細明體" w:eastAsia="新細明體" w:hAnsi="Times New Roman" w:cs="新細明體" w:hint="eastAsia"/>
          <w:sz w:val="32"/>
          <w:szCs w:val="32"/>
        </w:rPr>
        <w:t>公尺均速跑練習時，每趟休息時間待心跳降至每分鐘幾次左右再跑下一趟？</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100</w:t>
      </w:r>
      <w:r w:rsidRPr="00EA5CD2">
        <w:rPr>
          <w:rFonts w:ascii="新細明體" w:eastAsia="新細明體" w:hAnsi="Times New Roman" w:cs="新細明體" w:hint="eastAsia"/>
          <w:sz w:val="32"/>
          <w:szCs w:val="32"/>
        </w:rPr>
        <w:t>次</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110</w:t>
      </w:r>
      <w:r w:rsidRPr="00EA5CD2">
        <w:rPr>
          <w:rFonts w:ascii="新細明體" w:eastAsia="新細明體" w:hAnsi="Times New Roman" w:cs="新細明體" w:hint="eastAsia"/>
          <w:sz w:val="32"/>
          <w:szCs w:val="32"/>
        </w:rPr>
        <w:t>次</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120</w:t>
      </w:r>
      <w:r w:rsidRPr="00EA5CD2">
        <w:rPr>
          <w:rFonts w:ascii="新細明體" w:eastAsia="新細明體" w:hAnsi="Times New Roman" w:cs="新細明體" w:hint="eastAsia"/>
          <w:sz w:val="32"/>
          <w:szCs w:val="32"/>
        </w:rPr>
        <w:t>次</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130</w:t>
      </w:r>
      <w:r w:rsidRPr="00EA5CD2">
        <w:rPr>
          <w:rFonts w:ascii="新細明體" w:eastAsia="新細明體" w:hAnsi="Times New Roman" w:cs="新細明體" w:hint="eastAsia"/>
          <w:sz w:val="32"/>
          <w:szCs w:val="32"/>
        </w:rPr>
        <w:t>次</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Ｄ ) 89.  </w:t>
      </w:r>
      <w:r w:rsidRPr="00EA5CD2">
        <w:rPr>
          <w:rFonts w:ascii="新細明體" w:eastAsia="新細明體" w:hAnsi="Calibri" w:cs="新細明體" w:hint="eastAsia"/>
          <w:sz w:val="32"/>
          <w:szCs w:val="32"/>
        </w:rPr>
        <w:t>針對跑步前的用餐時間，下列何者較為適當？</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跑步前用完餐即可</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跑步前</w:t>
      </w:r>
      <w:r w:rsidRPr="00EA5CD2">
        <w:rPr>
          <w:rFonts w:ascii="Times New Roman" w:eastAsia="新細明體" w:hAnsi="Times New Roman" w:cs="Times New Roman"/>
          <w:sz w:val="32"/>
          <w:szCs w:val="32"/>
        </w:rPr>
        <w:t>30</w:t>
      </w:r>
      <w:r w:rsidRPr="00EA5CD2">
        <w:rPr>
          <w:rFonts w:ascii="新細明體" w:eastAsia="新細明體" w:hAnsi="Times New Roman" w:cs="新細明體" w:hint="eastAsia"/>
          <w:sz w:val="32"/>
          <w:szCs w:val="32"/>
        </w:rPr>
        <w:t>分鐘完成用餐</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跑步前</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小時完成用餐</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跑步前</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小時完成用餐</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Ｄ ) 90.  </w:t>
      </w:r>
      <w:r w:rsidRPr="00EA5CD2">
        <w:rPr>
          <w:rFonts w:ascii="新細明體" w:eastAsia="新細明體" w:hAnsi="Calibri" w:cs="新細明體" w:hint="eastAsia"/>
          <w:sz w:val="32"/>
          <w:szCs w:val="32"/>
        </w:rPr>
        <w:t>超過</w:t>
      </w:r>
      <w:r w:rsidRPr="00EA5CD2">
        <w:rPr>
          <w:rFonts w:ascii="Times New Roman" w:eastAsia="新細明體" w:hAnsi="Times New Roman" w:cs="Times New Roman"/>
          <w:sz w:val="32"/>
          <w:szCs w:val="32"/>
        </w:rPr>
        <w:t>10</w:t>
      </w:r>
      <w:r w:rsidRPr="00EA5CD2">
        <w:rPr>
          <w:rFonts w:ascii="新細明體" w:eastAsia="新細明體" w:hAnsi="Times New Roman" w:cs="新細明體" w:hint="eastAsia"/>
          <w:sz w:val="32"/>
          <w:szCs w:val="32"/>
        </w:rPr>
        <w:t>公里的路跑賽，必須每幾公里設置供水站？</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公里</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公里</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公里</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公里</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91.  </w:t>
      </w:r>
      <w:r w:rsidRPr="00EA5CD2">
        <w:rPr>
          <w:rFonts w:ascii="新細明體" w:eastAsia="新細明體" w:hAnsi="Calibri" w:cs="新細明體" w:hint="eastAsia"/>
          <w:sz w:val="32"/>
          <w:szCs w:val="32"/>
        </w:rPr>
        <w:t>籃球比賽時，持球者為了閃開從旁邊逼近的防守者，或是被籃下的中鋒蓋火鍋，會採用下列何種方式？</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上籃</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投籃</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拋籃</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拋投</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92.  </w:t>
      </w:r>
      <w:r w:rsidRPr="00EA5CD2">
        <w:rPr>
          <w:rFonts w:ascii="新細明體" w:eastAsia="新細明體" w:hAnsi="Calibri" w:cs="新細明體" w:hint="eastAsia"/>
          <w:sz w:val="32"/>
          <w:szCs w:val="32"/>
        </w:rPr>
        <w:t>籃球比賽時，持球者向後大跨一步後，立刻往正上方起跳投籃，稱為</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前傾步跳投</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後撤步跳投</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歐洲步跳投</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跑步跳投</w:t>
      </w:r>
    </w:p>
    <w:p w:rsidR="00EA5CD2" w:rsidRPr="00EA5CD2" w:rsidRDefault="00EA5CD2" w:rsidP="00A2001B">
      <w:pPr>
        <w:spacing w:afterLines="50" w:line="240" w:lineRule="atLeast"/>
        <w:ind w:left="1276" w:hanging="1276"/>
        <w:textAlignment w:val="center"/>
        <w:rPr>
          <w:rFonts w:ascii="Times New Roman" w:hAnsi="Times New Roman"/>
          <w:sz w:val="32"/>
          <w:szCs w:val="32"/>
        </w:rPr>
      </w:pPr>
      <w:r w:rsidRPr="00EA5CD2">
        <w:rPr>
          <w:rFonts w:ascii="新細明體" w:eastAsia="新細明體" w:hAnsi="新細明體"/>
          <w:sz w:val="32"/>
          <w:szCs w:val="32"/>
        </w:rPr>
        <w:t xml:space="preserve">( Ｃ ) 93.  </w:t>
      </w:r>
      <w:r w:rsidRPr="00EA5CD2">
        <w:rPr>
          <w:rFonts w:ascii="新細明體" w:eastAsia="新細明體" w:hAnsi="Calibri" w:cs="新細明體" w:hint="eastAsia"/>
          <w:sz w:val="32"/>
          <w:szCs w:val="32"/>
        </w:rPr>
        <w:t>籃球比賽球隊被沒收比賽時，對隊獲勝，分數應記為多少，被沒收比賽的球隊名次積分得</w:t>
      </w:r>
      <w:r w:rsidRPr="00EA5CD2">
        <w:rPr>
          <w:rFonts w:ascii="Times New Roman" w:eastAsia="新細明體" w:hAnsi="Times New Roman" w:cs="Times New Roman"/>
          <w:sz w:val="32"/>
          <w:szCs w:val="32"/>
        </w:rPr>
        <w:t>0</w:t>
      </w:r>
      <w:r w:rsidRPr="00EA5CD2">
        <w:rPr>
          <w:rFonts w:ascii="新細明體" w:eastAsia="新細明體" w:hAnsi="Times New Roman" w:cs="新細明體" w:hint="eastAsia"/>
          <w:sz w:val="32"/>
          <w:szCs w:val="32"/>
        </w:rPr>
        <w:t>分？</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比</w:t>
      </w:r>
      <w:r w:rsidRPr="00EA5CD2">
        <w:rPr>
          <w:rFonts w:ascii="Times New Roman" w:eastAsia="新細明體" w:hAnsi="Times New Roman" w:cs="Times New Roman"/>
          <w:sz w:val="32"/>
          <w:szCs w:val="32"/>
        </w:rPr>
        <w:t>0</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10</w:t>
      </w:r>
      <w:r w:rsidRPr="00EA5CD2">
        <w:rPr>
          <w:rFonts w:ascii="新細明體" w:eastAsia="新細明體" w:hAnsi="Times New Roman" w:cs="新細明體" w:hint="eastAsia"/>
          <w:sz w:val="32"/>
          <w:szCs w:val="32"/>
        </w:rPr>
        <w:t>比</w:t>
      </w:r>
      <w:r w:rsidRPr="00EA5CD2">
        <w:rPr>
          <w:rFonts w:ascii="Times New Roman" w:eastAsia="新細明體" w:hAnsi="Times New Roman" w:cs="Times New Roman"/>
          <w:sz w:val="32"/>
          <w:szCs w:val="32"/>
        </w:rPr>
        <w:t>0</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20</w:t>
      </w:r>
      <w:r w:rsidRPr="00EA5CD2">
        <w:rPr>
          <w:rFonts w:ascii="新細明體" w:eastAsia="新細明體" w:hAnsi="Times New Roman" w:cs="新細明體" w:hint="eastAsia"/>
          <w:sz w:val="32"/>
          <w:szCs w:val="32"/>
        </w:rPr>
        <w:t>比</w:t>
      </w:r>
      <w:r w:rsidRPr="00EA5CD2">
        <w:rPr>
          <w:rFonts w:ascii="Times New Roman" w:eastAsia="新細明體" w:hAnsi="Times New Roman" w:cs="Times New Roman"/>
          <w:sz w:val="32"/>
          <w:szCs w:val="32"/>
        </w:rPr>
        <w:t>0</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30</w:t>
      </w:r>
      <w:r w:rsidRPr="00EA5CD2">
        <w:rPr>
          <w:rFonts w:ascii="新細明體" w:eastAsia="新細明體" w:hAnsi="Times New Roman" w:cs="新細明體" w:hint="eastAsia"/>
          <w:sz w:val="32"/>
          <w:szCs w:val="32"/>
        </w:rPr>
        <w:t>比</w:t>
      </w:r>
      <w:r w:rsidRPr="00EA5CD2">
        <w:rPr>
          <w:rFonts w:ascii="Times New Roman" w:eastAsia="新細明體" w:hAnsi="Times New Roman" w:cs="Times New Roman"/>
          <w:sz w:val="32"/>
          <w:szCs w:val="32"/>
        </w:rPr>
        <w:t>0</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Ｃ ) 94.  </w:t>
      </w:r>
      <w:r w:rsidRPr="00EA5CD2">
        <w:rPr>
          <w:rFonts w:ascii="新細明體" w:eastAsia="新細明體" w:hAnsi="Calibri" w:cs="新細明體" w:hint="eastAsia"/>
          <w:sz w:val="32"/>
          <w:szCs w:val="32"/>
        </w:rPr>
        <w:t>表定籃球比賽開始時間多久後，球隊缺席、準備上場比賽的球員不足</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人，或主裁判指示比賽開始後，拒絕出場比賽時，球隊將被沒收比賽，判定失敗？</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分鐘</w:t>
      </w:r>
      <w:r w:rsidR="00A2001B">
        <w:rPr>
          <w:rFonts w:ascii="新細明體" w:eastAsia="新細明體" w:hAnsi="新細明體"/>
          <w:sz w:val="32"/>
          <w:szCs w:val="32"/>
        </w:rPr>
        <w:t xml:space="preserve">  </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10</w:t>
      </w:r>
      <w:r w:rsidRPr="00EA5CD2">
        <w:rPr>
          <w:rFonts w:ascii="新細明體" w:eastAsia="新細明體" w:hAnsi="Times New Roman" w:cs="新細明體" w:hint="eastAsia"/>
          <w:sz w:val="32"/>
          <w:szCs w:val="32"/>
        </w:rPr>
        <w:t>分鐘</w:t>
      </w:r>
      <w:r w:rsidR="00A2001B">
        <w:rPr>
          <w:rFonts w:ascii="新細明體" w:eastAsia="新細明體" w:hAnsi="新細明體"/>
          <w:sz w:val="32"/>
          <w:szCs w:val="32"/>
        </w:rPr>
        <w:t xml:space="preserve"> </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15</w:t>
      </w:r>
      <w:r w:rsidRPr="00EA5CD2">
        <w:rPr>
          <w:rFonts w:ascii="新細明體" w:eastAsia="新細明體" w:hAnsi="Times New Roman" w:cs="新細明體" w:hint="eastAsia"/>
          <w:sz w:val="32"/>
          <w:szCs w:val="32"/>
        </w:rPr>
        <w:t>分鐘</w:t>
      </w:r>
      <w:r w:rsidR="00A2001B">
        <w:rPr>
          <w:rFonts w:ascii="新細明體" w:eastAsia="新細明體" w:hAnsi="新細明體"/>
          <w:sz w:val="32"/>
          <w:szCs w:val="32"/>
        </w:rPr>
        <w:t xml:space="preserve">  </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20</w:t>
      </w:r>
      <w:r w:rsidRPr="00EA5CD2">
        <w:rPr>
          <w:rFonts w:ascii="新細明體" w:eastAsia="新細明體" w:hAnsi="Times New Roman" w:cs="新細明體" w:hint="eastAsia"/>
          <w:sz w:val="32"/>
          <w:szCs w:val="32"/>
        </w:rPr>
        <w:t>分鐘</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95.  </w:t>
      </w:r>
      <w:r w:rsidRPr="00EA5CD2">
        <w:rPr>
          <w:rFonts w:ascii="新細明體" w:eastAsia="新細明體" w:hAnsi="Calibri" w:cs="新細明體" w:hint="eastAsia"/>
          <w:sz w:val="32"/>
          <w:szCs w:val="32"/>
        </w:rPr>
        <w:t>籃球比賽時，球正向球籃往下落，在碰及籃圈前，防守球員將球拍掉時被裁判認定妨礙中籃，則</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算進球得分</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進球不算</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判犯規</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判加罰</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96.  </w:t>
      </w:r>
      <w:r w:rsidRPr="00EA5CD2">
        <w:rPr>
          <w:rFonts w:ascii="新細明體" w:eastAsia="新細明體" w:hAnsi="Calibri" w:cs="新細明體" w:hint="eastAsia"/>
          <w:sz w:val="32"/>
          <w:szCs w:val="32"/>
        </w:rPr>
        <w:t>學校在籌辦籃球比賽時，有關球場借用、球員資格審核、擬訂競賽規程、賽程、裁判與紀錄臺人員安排、比賽成績公告等，是由下列哪一個單位負責？</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志工服務組</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競賽組</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社會資源組</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防護組</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97.  </w:t>
      </w:r>
      <w:r w:rsidRPr="00EA5CD2">
        <w:rPr>
          <w:rFonts w:ascii="新細明體" w:eastAsia="新細明體" w:hAnsi="Calibri" w:cs="新細明體" w:hint="eastAsia"/>
          <w:sz w:val="32"/>
          <w:szCs w:val="32"/>
        </w:rPr>
        <w:t>籃球比賽執行</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人</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組戰術跑位，當無法跑出適當的空檔時，發球員可適時將球傳出來，再由哪個位置的球員重新掌</w:t>
      </w:r>
      <w:r w:rsidRPr="00EA5CD2">
        <w:rPr>
          <w:rFonts w:ascii="Times New Roman" w:eastAsia="新細明體" w:hAnsi="Times New Roman" w:cs="Times New Roman"/>
          <w:sz w:val="32"/>
          <w:szCs w:val="32"/>
        </w:rPr>
        <w:t xml:space="preserve">       </w:t>
      </w:r>
      <w:r w:rsidRPr="00EA5CD2">
        <w:rPr>
          <w:rFonts w:ascii="新細明體" w:eastAsia="新細明體" w:hAnsi="Times New Roman" w:cs="新細明體" w:hint="eastAsia"/>
          <w:sz w:val="32"/>
          <w:szCs w:val="32"/>
        </w:rPr>
        <w:t>控與發號施令？</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大前鋒</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控球後衛</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得分後衛</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中鋒</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Ｄ ) 98.  </w:t>
      </w:r>
      <w:r w:rsidRPr="00EA5CD2">
        <w:rPr>
          <w:rFonts w:ascii="新細明體" w:eastAsia="新細明體" w:hAnsi="Calibri" w:cs="新細明體" w:hint="eastAsia"/>
          <w:sz w:val="32"/>
          <w:szCs w:val="32"/>
        </w:rPr>
        <w:t>下列何者是籃球比賽時比較常見與使用的單邊</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人之</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角跑位進攻？</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人高位進攻</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人低位進攻</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人中低位進攻</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人高低位進攻</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99.  </w:t>
      </w:r>
      <w:r w:rsidRPr="00EA5CD2">
        <w:rPr>
          <w:rFonts w:ascii="新細明體" w:eastAsia="新細明體" w:hAnsi="Calibri" w:cs="新細明體" w:hint="eastAsia"/>
          <w:sz w:val="32"/>
          <w:szCs w:val="32"/>
        </w:rPr>
        <w:t>一般而言，在學校內辦籃球比賽都是由下列哪一個單位進行規劃與執行？</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教務處</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訓導處</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體育組</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衛生組</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Ｃ ) 100. </w:t>
      </w:r>
      <w:r w:rsidRPr="00EA5CD2">
        <w:rPr>
          <w:rFonts w:ascii="新細明體" w:eastAsia="新細明體" w:hAnsi="Calibri" w:cs="新細明體" w:hint="eastAsia"/>
          <w:sz w:val="32"/>
          <w:szCs w:val="32"/>
        </w:rPr>
        <w:t>籃球比賽在第</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節或延長賽中，比賽時間顯示剩下不到</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分鐘時，被賦予發後場界外球的球隊請求暫停，該隊教練有權決定暫停後選擇由前場發球，此時有幾秒進攻時間？</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秒</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8</w:t>
      </w:r>
      <w:r w:rsidRPr="00EA5CD2">
        <w:rPr>
          <w:rFonts w:ascii="新細明體" w:eastAsia="新細明體" w:hAnsi="Times New Roman" w:cs="新細明體" w:hint="eastAsia"/>
          <w:sz w:val="32"/>
          <w:szCs w:val="32"/>
        </w:rPr>
        <w:t>秒</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14</w:t>
      </w:r>
      <w:r w:rsidRPr="00EA5CD2">
        <w:rPr>
          <w:rFonts w:ascii="新細明體" w:eastAsia="新細明體" w:hAnsi="Times New Roman" w:cs="新細明體" w:hint="eastAsia"/>
          <w:sz w:val="32"/>
          <w:szCs w:val="32"/>
        </w:rPr>
        <w:t>秒</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24</w:t>
      </w:r>
      <w:r w:rsidRPr="00EA5CD2">
        <w:rPr>
          <w:rFonts w:ascii="新細明體" w:eastAsia="新細明體" w:hAnsi="Times New Roman" w:cs="新細明體" w:hint="eastAsia"/>
          <w:sz w:val="32"/>
          <w:szCs w:val="32"/>
        </w:rPr>
        <w:t>秒</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101. </w:t>
      </w:r>
      <w:r w:rsidRPr="00EA5CD2">
        <w:rPr>
          <w:rFonts w:ascii="新細明體" w:eastAsia="新細明體" w:hAnsi="Calibri" w:cs="新細明體" w:hint="eastAsia"/>
          <w:sz w:val="32"/>
          <w:szCs w:val="32"/>
        </w:rPr>
        <w:t>下列哪一位棒球球員曾經在美國大聯盟發光發熱？</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陽岱鋼</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林泓育</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王建民</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彭政閔</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102. </w:t>
      </w:r>
      <w:r w:rsidRPr="00EA5CD2">
        <w:rPr>
          <w:rFonts w:ascii="新細明體" w:eastAsia="新細明體" w:hAnsi="Calibri" w:cs="新細明體" w:hint="eastAsia"/>
          <w:sz w:val="32"/>
          <w:szCs w:val="32"/>
        </w:rPr>
        <w:t>下列哪一種棒球觸擊技術以將球觸擊於三壘界線方向為目標？</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強迫觸擊</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安全式觸擊</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犧牲式觸擊</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推觸擊</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103. </w:t>
      </w:r>
      <w:r w:rsidRPr="00EA5CD2">
        <w:rPr>
          <w:rFonts w:ascii="新細明體" w:eastAsia="新細明體" w:hAnsi="Calibri" w:cs="新細明體" w:hint="eastAsia"/>
          <w:sz w:val="32"/>
          <w:szCs w:val="32"/>
        </w:rPr>
        <w:t>下列哪一種棒球觸擊技術是採觸擊姿勢誘使內野手前進守備，內野手向前跑做接球時，觸擊使球推向二壘、游擊</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位內野手間的方向滾動，達到安全上壘之目的？</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強迫觸擊</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安全式觸擊</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犧牲式觸擊</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推觸擊</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Ｄ ) 104. </w:t>
      </w:r>
      <w:r w:rsidRPr="00EA5CD2">
        <w:rPr>
          <w:rFonts w:ascii="新細明體" w:eastAsia="新細明體" w:hAnsi="Calibri" w:cs="新細明體" w:hint="eastAsia"/>
          <w:sz w:val="32"/>
          <w:szCs w:val="32"/>
        </w:rPr>
        <w:t>下列哪一種棒球技術可以在比賽中讓守備方手忙腳亂？</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打擊</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觸擊</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安打</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跑壘</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Ａ ) 105. </w:t>
      </w:r>
      <w:r w:rsidRPr="00EA5CD2">
        <w:rPr>
          <w:rFonts w:ascii="新細明體" w:eastAsia="新細明體" w:hAnsi="Calibri" w:cs="新細明體" w:hint="eastAsia"/>
          <w:sz w:val="32"/>
          <w:szCs w:val="32"/>
        </w:rPr>
        <w:t>棒球盜壘技術最重要的是</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起跑時機</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跑的判斷</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跑壘踩壘</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跑壘繞壘</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Ｃ ) 106. </w:t>
      </w:r>
      <w:r w:rsidRPr="00EA5CD2">
        <w:rPr>
          <w:rFonts w:ascii="新細明體" w:eastAsia="新細明體" w:hAnsi="Calibri" w:cs="新細明體" w:hint="eastAsia"/>
          <w:sz w:val="32"/>
          <w:szCs w:val="32"/>
        </w:rPr>
        <w:t>棒球比賽時，滑壘的較佳距離是在壘包前</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0</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公尺</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公尺</w:t>
      </w:r>
    </w:p>
    <w:p w:rsidR="00EA5CD2" w:rsidRPr="00EA5CD2" w:rsidRDefault="00EA5CD2" w:rsidP="00A2001B">
      <w:pPr>
        <w:spacing w:afterLines="50" w:line="240" w:lineRule="atLeast"/>
        <w:ind w:left="1276" w:hanging="1276"/>
        <w:textAlignment w:val="center"/>
        <w:rPr>
          <w:rFonts w:ascii="新細明體" w:hAnsi="Times New Roman" w:cs="新細明體"/>
          <w:sz w:val="32"/>
          <w:szCs w:val="32"/>
        </w:rPr>
      </w:pPr>
      <w:r w:rsidRPr="00EA5CD2">
        <w:rPr>
          <w:rFonts w:ascii="新細明體" w:eastAsia="新細明體" w:hAnsi="新細明體"/>
          <w:sz w:val="32"/>
          <w:szCs w:val="32"/>
        </w:rPr>
        <w:t xml:space="preserve">( Ｂ ) 107. </w:t>
      </w:r>
      <w:r w:rsidRPr="00EA5CD2">
        <w:rPr>
          <w:rFonts w:ascii="新細明體" w:eastAsia="新細明體" w:hAnsi="Calibri" w:cs="新細明體" w:hint="eastAsia"/>
          <w:sz w:val="32"/>
          <w:szCs w:val="32"/>
        </w:rPr>
        <w:t>棒球比賽執行打帶跑戰術時，跑壘員起跑幾步後要轉頭看打者？</w:t>
      </w:r>
      <w:r w:rsidRPr="00EA5CD2">
        <w:rPr>
          <w:rFonts w:ascii="新細明體" w:eastAsia="新細明體" w:hAnsi="新細明體"/>
          <w:sz w:val="32"/>
          <w:szCs w:val="32"/>
        </w:rPr>
        <w:t xml:space="preserve">  (A) </w:t>
      </w:r>
      <w:r w:rsidRPr="00EA5CD2">
        <w:rPr>
          <w:rFonts w:ascii="Times New Roman" w:eastAsia="新細明體" w:hAnsi="Times New Roman" w:cs="Times New Roman"/>
          <w:sz w:val="32"/>
          <w:szCs w:val="32"/>
        </w:rPr>
        <w:t>1</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步</w:t>
      </w:r>
      <w:r w:rsidRPr="00EA5CD2">
        <w:rPr>
          <w:rFonts w:ascii="新細明體" w:eastAsia="新細明體" w:hAnsi="新細明體"/>
          <w:sz w:val="32"/>
          <w:szCs w:val="32"/>
        </w:rPr>
        <w:t xml:space="preserve">    (B) </w:t>
      </w:r>
      <w:r w:rsidRPr="00EA5CD2">
        <w:rPr>
          <w:rFonts w:ascii="Times New Roman" w:eastAsia="新細明體" w:hAnsi="Times New Roman" w:cs="Times New Roman"/>
          <w:sz w:val="32"/>
          <w:szCs w:val="32"/>
        </w:rPr>
        <w:t>2</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步</w:t>
      </w:r>
      <w:r w:rsidRPr="00EA5CD2">
        <w:rPr>
          <w:rFonts w:ascii="新細明體" w:eastAsia="新細明體" w:hAnsi="新細明體"/>
          <w:sz w:val="32"/>
          <w:szCs w:val="32"/>
        </w:rPr>
        <w:t xml:space="preserve">    (C) </w:t>
      </w:r>
      <w:r w:rsidRPr="00EA5CD2">
        <w:rPr>
          <w:rFonts w:ascii="Times New Roman" w:eastAsia="新細明體" w:hAnsi="Times New Roman" w:cs="Times New Roman"/>
          <w:sz w:val="32"/>
          <w:szCs w:val="32"/>
        </w:rPr>
        <w:t>3</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步</w:t>
      </w:r>
      <w:r w:rsidRPr="00EA5CD2">
        <w:rPr>
          <w:rFonts w:ascii="新細明體" w:eastAsia="新細明體" w:hAnsi="新細明體"/>
          <w:sz w:val="32"/>
          <w:szCs w:val="32"/>
        </w:rPr>
        <w:t xml:space="preserve">    (D) </w:t>
      </w:r>
      <w:r w:rsidRPr="00EA5CD2">
        <w:rPr>
          <w:rFonts w:ascii="Times New Roman" w:eastAsia="新細明體" w:hAnsi="Times New Roman" w:cs="Times New Roman"/>
          <w:sz w:val="32"/>
          <w:szCs w:val="32"/>
        </w:rPr>
        <w:t>4</w:t>
      </w:r>
      <w:r w:rsidRPr="00EA5CD2">
        <w:rPr>
          <w:rFonts w:ascii="新細明體" w:eastAsia="新細明體" w:hAnsi="Times New Roman" w:cs="新細明體" w:hint="eastAsia"/>
          <w:sz w:val="32"/>
          <w:szCs w:val="32"/>
        </w:rPr>
        <w:t>至</w:t>
      </w:r>
      <w:r w:rsidRPr="00EA5CD2">
        <w:rPr>
          <w:rFonts w:ascii="Times New Roman" w:eastAsia="新細明體" w:hAnsi="Times New Roman" w:cs="Times New Roman"/>
          <w:sz w:val="32"/>
          <w:szCs w:val="32"/>
        </w:rPr>
        <w:t>5</w:t>
      </w:r>
      <w:r w:rsidRPr="00EA5CD2">
        <w:rPr>
          <w:rFonts w:ascii="新細明體" w:eastAsia="新細明體" w:hAnsi="Times New Roman" w:cs="新細明體" w:hint="eastAsia"/>
          <w:sz w:val="32"/>
          <w:szCs w:val="32"/>
        </w:rPr>
        <w:t>步</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108. </w:t>
      </w:r>
      <w:r w:rsidRPr="00EA5CD2">
        <w:rPr>
          <w:rFonts w:ascii="新細明體" w:eastAsia="新細明體" w:hAnsi="Calibri" w:cs="新細明體" w:hint="eastAsia"/>
          <w:sz w:val="32"/>
          <w:szCs w:val="32"/>
        </w:rPr>
        <w:t>棒球比賽擊出右外野安打時，跑壘員要如何判斷可不可以往三壘跑？</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自己看</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聽聲音</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看三壘區跑壘指導員</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回頭看</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Ｃ ) 109. </w:t>
      </w:r>
      <w:r w:rsidRPr="00EA5CD2">
        <w:rPr>
          <w:rFonts w:ascii="新細明體" w:eastAsia="新細明體" w:hAnsi="Calibri" w:cs="新細明體" w:hint="eastAsia"/>
          <w:sz w:val="32"/>
          <w:szCs w:val="32"/>
        </w:rPr>
        <w:t>棒球比賽進行二、三壘夾殺時，跑壘員在跑壘範圍內碰撞到沒拿球的守方，應判</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跑壘員出局</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跑壘員上二壘</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跑壘員上三壘</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跑壘員回本壘</w:t>
      </w:r>
    </w:p>
    <w:p w:rsidR="00EA5CD2" w:rsidRPr="00EA5CD2" w:rsidRDefault="00EA5CD2" w:rsidP="00A2001B">
      <w:pPr>
        <w:spacing w:afterLines="50" w:line="240" w:lineRule="atLeast"/>
        <w:ind w:left="1276" w:hanging="1276"/>
        <w:textAlignment w:val="center"/>
        <w:rPr>
          <w:rFonts w:ascii="新細明體" w:cs="新細明體"/>
          <w:sz w:val="32"/>
          <w:szCs w:val="32"/>
        </w:rPr>
      </w:pPr>
      <w:r w:rsidRPr="00EA5CD2">
        <w:rPr>
          <w:rFonts w:ascii="新細明體" w:eastAsia="新細明體" w:hAnsi="新細明體"/>
          <w:sz w:val="32"/>
          <w:szCs w:val="32"/>
        </w:rPr>
        <w:t xml:space="preserve">( Ｂ ) 110. </w:t>
      </w:r>
      <w:r w:rsidRPr="00EA5CD2">
        <w:rPr>
          <w:rFonts w:ascii="新細明體" w:eastAsia="新細明體" w:hAnsi="Calibri" w:cs="新細明體" w:hint="eastAsia"/>
          <w:sz w:val="32"/>
          <w:szCs w:val="32"/>
        </w:rPr>
        <w:t>棒球比賽執行強迫觸擊時，三壘跑壘員往本壘起跑的時機為</w:t>
      </w:r>
      <w:r w:rsidRPr="00EA5CD2">
        <w:rPr>
          <w:rFonts w:ascii="新細明體" w:eastAsia="新細明體" w:hAnsi="新細明體"/>
          <w:sz w:val="32"/>
          <w:szCs w:val="32"/>
        </w:rPr>
        <w:t xml:space="preserve">  (A) </w:t>
      </w:r>
      <w:r w:rsidRPr="00EA5CD2">
        <w:rPr>
          <w:rFonts w:ascii="新細明體" w:eastAsia="新細明體" w:hAnsi="Calibri" w:cs="新細明體" w:hint="eastAsia"/>
          <w:sz w:val="32"/>
          <w:szCs w:val="32"/>
        </w:rPr>
        <w:t>投手準備投球時</w:t>
      </w:r>
      <w:r w:rsidRPr="00EA5CD2">
        <w:rPr>
          <w:rFonts w:ascii="新細明體" w:eastAsia="新細明體" w:hAnsi="新細明體"/>
          <w:sz w:val="32"/>
          <w:szCs w:val="32"/>
        </w:rPr>
        <w:t xml:space="preserve">    (B) </w:t>
      </w:r>
      <w:r w:rsidRPr="00EA5CD2">
        <w:rPr>
          <w:rFonts w:ascii="新細明體" w:eastAsia="新細明體" w:hAnsi="Calibri" w:cs="新細明體" w:hint="eastAsia"/>
          <w:sz w:val="32"/>
          <w:szCs w:val="32"/>
        </w:rPr>
        <w:t>投手往本壘投球時</w:t>
      </w:r>
      <w:r w:rsidRPr="00EA5CD2">
        <w:rPr>
          <w:rFonts w:ascii="新細明體" w:eastAsia="新細明體" w:hAnsi="新細明體"/>
          <w:sz w:val="32"/>
          <w:szCs w:val="32"/>
        </w:rPr>
        <w:t xml:space="preserve">    (C) </w:t>
      </w:r>
      <w:r w:rsidRPr="00EA5CD2">
        <w:rPr>
          <w:rFonts w:ascii="新細明體" w:eastAsia="新細明體" w:hAnsi="Calibri" w:cs="新細明體" w:hint="eastAsia"/>
          <w:sz w:val="32"/>
          <w:szCs w:val="32"/>
        </w:rPr>
        <w:t>擊球員擊中球時</w:t>
      </w:r>
      <w:r w:rsidRPr="00EA5CD2">
        <w:rPr>
          <w:rFonts w:ascii="新細明體" w:eastAsia="新細明體" w:hAnsi="新細明體"/>
          <w:sz w:val="32"/>
          <w:szCs w:val="32"/>
        </w:rPr>
        <w:t xml:space="preserve">    (D) </w:t>
      </w:r>
      <w:r w:rsidRPr="00EA5CD2">
        <w:rPr>
          <w:rFonts w:ascii="新細明體" w:eastAsia="新細明體" w:hAnsi="Calibri" w:cs="新細明體" w:hint="eastAsia"/>
          <w:sz w:val="32"/>
          <w:szCs w:val="32"/>
        </w:rPr>
        <w:t>確定安打時</w:t>
      </w:r>
    </w:p>
    <w:p w:rsidR="00EA5CD2" w:rsidRPr="00EA5CD2" w:rsidRDefault="00EA5CD2" w:rsidP="00A2001B">
      <w:pPr>
        <w:spacing w:afterLines="50" w:line="240" w:lineRule="atLeast"/>
        <w:ind w:left="1276" w:hanging="1276"/>
        <w:textAlignment w:val="center"/>
        <w:rPr>
          <w:rFonts w:ascii="新細明體" w:eastAsia="新細明體" w:hAnsi="新細明體"/>
          <w:sz w:val="32"/>
          <w:szCs w:val="32"/>
        </w:rPr>
      </w:pPr>
    </w:p>
    <w:p w:rsidR="00D753D6" w:rsidRPr="00EA5CD2" w:rsidRDefault="00D753D6" w:rsidP="00BA42D6">
      <w:pPr>
        <w:spacing w:afterLines="50" w:line="240" w:lineRule="atLeast"/>
        <w:ind w:left="1276" w:hanging="1276"/>
        <w:textAlignment w:val="center"/>
        <w:rPr>
          <w:rFonts w:ascii="新細明體" w:eastAsia="新細明體" w:hAnsi="新細明體"/>
          <w:sz w:val="32"/>
          <w:szCs w:val="32"/>
        </w:rPr>
      </w:pPr>
    </w:p>
    <w:sectPr w:rsidR="00D753D6" w:rsidRPr="00EA5CD2" w:rsidSect="00EA5CD2">
      <w:pgSz w:w="16839" w:h="11907" w:orient="landscape" w:code="9"/>
      <w:pgMar w:top="850" w:right="850" w:bottom="850" w:left="85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B0E" w:rsidRDefault="003D2B0E" w:rsidP="00EA5CD2">
      <w:r>
        <w:separator/>
      </w:r>
    </w:p>
  </w:endnote>
  <w:endnote w:type="continuationSeparator" w:id="0">
    <w:p w:rsidR="003D2B0E" w:rsidRDefault="003D2B0E" w:rsidP="00EA5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B0E" w:rsidRDefault="003D2B0E" w:rsidP="00EA5CD2">
      <w:r>
        <w:separator/>
      </w:r>
    </w:p>
  </w:footnote>
  <w:footnote w:type="continuationSeparator" w:id="0">
    <w:p w:rsidR="003D2B0E" w:rsidRDefault="003D2B0E" w:rsidP="00EA5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5CD2"/>
    <w:rsid w:val="003D2B0E"/>
    <w:rsid w:val="00530BB0"/>
    <w:rsid w:val="005632A5"/>
    <w:rsid w:val="007A6192"/>
    <w:rsid w:val="009E7745"/>
    <w:rsid w:val="00A2001B"/>
    <w:rsid w:val="00BA42D6"/>
    <w:rsid w:val="00D753D6"/>
    <w:rsid w:val="00E1239F"/>
    <w:rsid w:val="00EA5CD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3D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EA5CD2"/>
    <w:pPr>
      <w:tabs>
        <w:tab w:val="center" w:pos="4153"/>
        <w:tab w:val="right" w:pos="8306"/>
      </w:tabs>
      <w:snapToGrid w:val="0"/>
    </w:pPr>
    <w:rPr>
      <w:sz w:val="20"/>
      <w:szCs w:val="20"/>
    </w:rPr>
  </w:style>
  <w:style w:type="character" w:customStyle="1" w:styleId="a5">
    <w:name w:val="頁首 字元"/>
    <w:basedOn w:val="a0"/>
    <w:link w:val="a4"/>
    <w:uiPriority w:val="99"/>
    <w:semiHidden/>
    <w:rsid w:val="00EA5CD2"/>
    <w:rPr>
      <w:sz w:val="20"/>
      <w:szCs w:val="20"/>
    </w:rPr>
  </w:style>
  <w:style w:type="paragraph" w:styleId="a6">
    <w:name w:val="footer"/>
    <w:basedOn w:val="a"/>
    <w:link w:val="a7"/>
    <w:uiPriority w:val="99"/>
    <w:semiHidden/>
    <w:unhideWhenUsed/>
    <w:rsid w:val="00EA5CD2"/>
    <w:pPr>
      <w:tabs>
        <w:tab w:val="center" w:pos="4153"/>
        <w:tab w:val="right" w:pos="8306"/>
      </w:tabs>
      <w:snapToGrid w:val="0"/>
    </w:pPr>
    <w:rPr>
      <w:sz w:val="20"/>
      <w:szCs w:val="20"/>
    </w:rPr>
  </w:style>
  <w:style w:type="character" w:customStyle="1" w:styleId="a7">
    <w:name w:val="頁尾 字元"/>
    <w:basedOn w:val="a0"/>
    <w:link w:val="a6"/>
    <w:uiPriority w:val="99"/>
    <w:semiHidden/>
    <w:rsid w:val="00EA5CD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1441</Words>
  <Characters>8217</Characters>
  <Application>Microsoft Office Word</Application>
  <DocSecurity>0</DocSecurity>
  <Lines>68</Lines>
  <Paragraphs>19</Paragraphs>
  <ScaleCrop>false</ScaleCrop>
  <Company>HOME</Company>
  <LinksUpToDate>false</LinksUpToDate>
  <CharactersWithSpaces>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2025-10-02T02:00:00Z</dcterms:created>
  <dcterms:modified xsi:type="dcterms:W3CDTF">2025-10-13T06:34:00Z</dcterms:modified>
</cp:coreProperties>
</file>