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09F1" w14:textId="05411637" w:rsidR="005B19A0" w:rsidRPr="00035C8B" w:rsidRDefault="00000000">
      <w:pPr>
        <w:spacing w:line="371" w:lineRule="auto"/>
        <w:ind w:left="432"/>
        <w:jc w:val="center"/>
        <w:rPr>
          <w:rFonts w:ascii="標楷體" w:eastAsia="標楷體" w:hAnsi="標楷體" w:cs="Times New Roman"/>
          <w:b/>
          <w:sz w:val="28"/>
          <w:szCs w:val="28"/>
        </w:rPr>
      </w:pPr>
      <w:sdt>
        <w:sdtPr>
          <w:tag w:val="goog_rdk_0"/>
          <w:id w:val="-1750259036"/>
        </w:sdtPr>
        <w:sdtEndPr>
          <w:rPr>
            <w:rFonts w:ascii="標楷體" w:eastAsia="標楷體" w:hAnsi="標楷體"/>
          </w:rPr>
        </w:sdtEndPr>
        <w:sdtContent>
          <w:r w:rsidRPr="00035C8B">
            <w:rPr>
              <w:rFonts w:ascii="標楷體" w:eastAsia="標楷體" w:hAnsi="標楷體" w:cs="Gungsuh"/>
              <w:b/>
              <w:sz w:val="28"/>
              <w:szCs w:val="28"/>
            </w:rPr>
            <w:t>教育部技術型高級中等學校</w:t>
          </w:r>
          <w:r w:rsidR="001D5212" w:rsidRPr="00035C8B">
            <w:rPr>
              <w:rFonts w:ascii="標楷體" w:eastAsia="標楷體" w:hAnsi="標楷體" w:cs="Gungsuh" w:hint="eastAsia"/>
              <w:b/>
              <w:sz w:val="28"/>
              <w:szCs w:val="28"/>
            </w:rPr>
            <w:t>食品</w:t>
          </w:r>
          <w:proofErr w:type="gramStart"/>
          <w:r w:rsidR="001D5212" w:rsidRPr="00035C8B">
            <w:rPr>
              <w:rFonts w:ascii="標楷體" w:eastAsia="標楷體" w:hAnsi="標楷體" w:cs="Gungsuh" w:hint="eastAsia"/>
              <w:b/>
              <w:sz w:val="28"/>
              <w:szCs w:val="28"/>
            </w:rPr>
            <w:t>群佳農</w:t>
          </w:r>
          <w:proofErr w:type="gramEnd"/>
          <w:r w:rsidR="001D5212" w:rsidRPr="00035C8B">
            <w:rPr>
              <w:rFonts w:ascii="標楷體" w:eastAsia="標楷體" w:hAnsi="標楷體" w:cs="Gungsuh" w:hint="eastAsia"/>
              <w:b/>
              <w:sz w:val="28"/>
              <w:szCs w:val="28"/>
            </w:rPr>
            <w:t>客家市集</w:t>
          </w:r>
          <w:r w:rsidRPr="00035C8B">
            <w:rPr>
              <w:rFonts w:ascii="標楷體" w:eastAsia="標楷體" w:hAnsi="標楷體" w:cs="Gungsuh"/>
              <w:b/>
              <w:sz w:val="28"/>
              <w:szCs w:val="28"/>
            </w:rPr>
            <w:t>教案</w:t>
          </w:r>
        </w:sdtContent>
      </w:sdt>
    </w:p>
    <w:p w14:paraId="000D4E3A" w14:textId="77777777" w:rsidR="001D5212" w:rsidRPr="00035C8B" w:rsidRDefault="001D5212" w:rsidP="001D5212">
      <w:pPr>
        <w:snapToGrid w:val="0"/>
        <w:spacing w:line="360" w:lineRule="auto"/>
        <w:rPr>
          <w:rFonts w:ascii="標楷體" w:eastAsia="標楷體" w:hAnsi="標楷體"/>
          <w:u w:val="single"/>
        </w:rPr>
      </w:pPr>
      <w:r w:rsidRPr="00035C8B">
        <w:rPr>
          <w:rFonts w:ascii="標楷體" w:eastAsia="標楷體" w:hAnsi="標楷體"/>
        </w:rPr>
        <w:t>編寫人：</w:t>
      </w:r>
      <w:r w:rsidRPr="00035C8B">
        <w:rPr>
          <w:rFonts w:ascii="標楷體" w:eastAsia="標楷體" w:hAnsi="標楷體" w:hint="eastAsia"/>
          <w:u w:val="single"/>
        </w:rPr>
        <w:t>_</w:t>
      </w:r>
      <w:r w:rsidR="000E4977" w:rsidRPr="00035C8B">
        <w:rPr>
          <w:rFonts w:ascii="標楷體" w:eastAsia="標楷體" w:hAnsi="標楷體" w:hint="eastAsia"/>
          <w:u w:val="single"/>
        </w:rPr>
        <w:t>郭淑娟</w:t>
      </w:r>
      <w:r w:rsidRPr="00035C8B">
        <w:rPr>
          <w:rFonts w:ascii="標楷體" w:eastAsia="標楷體" w:hAnsi="標楷體" w:hint="eastAsia"/>
          <w:u w:val="single"/>
        </w:rPr>
        <w:t>_____</w:t>
      </w:r>
      <w:r w:rsidRPr="00035C8B">
        <w:rPr>
          <w:rFonts w:ascii="標楷體" w:eastAsia="標楷體" w:hAnsi="標楷體"/>
        </w:rPr>
        <w:t xml:space="preserve">     學校： </w:t>
      </w:r>
      <w:r w:rsidRPr="00035C8B">
        <w:rPr>
          <w:rFonts w:ascii="標楷體" w:eastAsia="標楷體" w:hAnsi="標楷體"/>
          <w:u w:val="single"/>
        </w:rPr>
        <w:t>_</w:t>
      </w:r>
      <w:r w:rsidRPr="00035C8B">
        <w:rPr>
          <w:rFonts w:ascii="標楷體" w:eastAsia="標楷體" w:hAnsi="標楷體" w:hint="eastAsia"/>
          <w:u w:val="single"/>
        </w:rPr>
        <w:t>_</w:t>
      </w:r>
      <w:proofErr w:type="gramStart"/>
      <w:r w:rsidRPr="00035C8B">
        <w:rPr>
          <w:rFonts w:ascii="標楷體" w:eastAsia="標楷體" w:hAnsi="標楷體" w:hint="eastAsia"/>
          <w:u w:val="single"/>
        </w:rPr>
        <w:t>國立佳</w:t>
      </w:r>
      <w:proofErr w:type="gramEnd"/>
      <w:r w:rsidRPr="00035C8B">
        <w:rPr>
          <w:rFonts w:ascii="標楷體" w:eastAsia="標楷體" w:hAnsi="標楷體" w:hint="eastAsia"/>
          <w:u w:val="single"/>
        </w:rPr>
        <w:t>冬高農__</w:t>
      </w:r>
      <w:r w:rsidRPr="00035C8B">
        <w:rPr>
          <w:rFonts w:ascii="標楷體" w:eastAsia="標楷體" w:hAnsi="標楷體"/>
          <w:u w:val="single"/>
        </w:rPr>
        <w:t>__</w:t>
      </w:r>
    </w:p>
    <w:p w14:paraId="197EBB39" w14:textId="77777777" w:rsidR="001D5212" w:rsidRPr="00035C8B" w:rsidRDefault="001D5212" w:rsidP="001D5212">
      <w:pPr>
        <w:snapToGrid w:val="0"/>
        <w:spacing w:line="360" w:lineRule="auto"/>
        <w:rPr>
          <w:rFonts w:ascii="標楷體" w:eastAsia="標楷體" w:hAnsi="標楷體"/>
        </w:rPr>
      </w:pPr>
      <w:r w:rsidRPr="00035C8B">
        <w:rPr>
          <w:rFonts w:ascii="標楷體" w:eastAsia="標楷體" w:hAnsi="標楷體" w:hint="eastAsia"/>
          <w:b/>
        </w:rPr>
        <w:t xml:space="preserve">□素養導向教學與評量  </w:t>
      </w:r>
      <w:r w:rsidRPr="00035C8B">
        <w:rPr>
          <w:rFonts w:ascii="標楷體" w:eastAsia="標楷體" w:hAnsi="標楷體"/>
          <w:b/>
        </w:rPr>
        <w:t xml:space="preserve">  </w:t>
      </w:r>
      <w:r w:rsidRPr="00035C8B">
        <w:rPr>
          <w:rFonts w:ascii="標楷體" w:eastAsia="標楷體" w:hAnsi="標楷體" w:hint="eastAsia"/>
          <w:b/>
        </w:rPr>
        <w:t>■</w:t>
      </w:r>
      <w:r w:rsidRPr="00035C8B">
        <w:rPr>
          <w:rFonts w:ascii="標楷體" w:eastAsia="標楷體" w:hAnsi="標楷體"/>
          <w:b/>
        </w:rPr>
        <w:t>議題融入</w:t>
      </w:r>
      <w:r w:rsidRPr="00035C8B">
        <w:rPr>
          <w:rFonts w:ascii="標楷體" w:eastAsia="標楷體" w:hAnsi="標楷體" w:hint="eastAsia"/>
          <w:b/>
        </w:rPr>
        <w:t xml:space="preserve"> </w:t>
      </w:r>
      <w:r w:rsidRPr="00035C8B">
        <w:rPr>
          <w:rFonts w:ascii="標楷體" w:eastAsia="標楷體" w:hAnsi="標楷體"/>
          <w:b/>
        </w:rPr>
        <w:t xml:space="preserve">    </w:t>
      </w:r>
      <w:r w:rsidRPr="00035C8B">
        <w:rPr>
          <w:rFonts w:ascii="標楷體" w:eastAsia="標楷體" w:hAnsi="標楷體" w:hint="eastAsia"/>
          <w:b/>
        </w:rPr>
        <w:t>□</w:t>
      </w:r>
      <w:r w:rsidRPr="00035C8B">
        <w:rPr>
          <w:rFonts w:ascii="標楷體" w:eastAsia="標楷體" w:hAnsi="標楷體"/>
          <w:b/>
        </w:rPr>
        <w:t>跨</w:t>
      </w:r>
      <w:r w:rsidRPr="00035C8B">
        <w:rPr>
          <w:rFonts w:ascii="標楷體" w:eastAsia="標楷體" w:hAnsi="標楷體" w:hint="eastAsia"/>
          <w:b/>
        </w:rPr>
        <w:t>科/</w:t>
      </w:r>
      <w:r w:rsidRPr="00035C8B">
        <w:rPr>
          <w:rFonts w:ascii="標楷體" w:eastAsia="標楷體" w:hAnsi="標楷體"/>
          <w:b/>
        </w:rPr>
        <w:t>領域課程</w:t>
      </w:r>
      <w:r w:rsidRPr="00035C8B">
        <w:rPr>
          <w:rFonts w:ascii="標楷體" w:eastAsia="標楷體" w:hAnsi="標楷體" w:hint="eastAsia"/>
          <w:b/>
        </w:rPr>
        <w:t xml:space="preserve"> </w:t>
      </w:r>
      <w:r w:rsidRPr="00035C8B">
        <w:rPr>
          <w:rFonts w:ascii="標楷體" w:eastAsia="標楷體" w:hAnsi="標楷體"/>
          <w:b/>
        </w:rPr>
        <w:t xml:space="preserve">   </w:t>
      </w:r>
      <w:r w:rsidRPr="00035C8B">
        <w:rPr>
          <w:rFonts w:ascii="標楷體" w:eastAsia="標楷體" w:hAnsi="標楷體" w:hint="eastAsia"/>
          <w:b/>
        </w:rPr>
        <w:t>□STEM</w:t>
      </w:r>
      <w:r w:rsidRPr="00035C8B">
        <w:rPr>
          <w:rFonts w:ascii="標楷體" w:eastAsia="標楷體" w:hAnsi="標楷體"/>
          <w:b/>
        </w:rPr>
        <w:t>課程</w:t>
      </w:r>
      <w:r w:rsidRPr="00035C8B">
        <w:rPr>
          <w:rFonts w:ascii="標楷體" w:eastAsia="標楷體" w:hAnsi="標楷體" w:hint="eastAsia"/>
          <w:b/>
        </w:rPr>
        <w:t xml:space="preserve"> </w:t>
      </w:r>
      <w:r w:rsidRPr="00035C8B">
        <w:rPr>
          <w:rFonts w:ascii="標楷體" w:eastAsia="標楷體" w:hAnsi="標楷體"/>
          <w:b/>
        </w:rPr>
        <w:t xml:space="preserve">   </w:t>
      </w:r>
      <w:r w:rsidRPr="00035C8B">
        <w:rPr>
          <w:rFonts w:ascii="標楷體" w:eastAsia="標楷體" w:hAnsi="標楷體" w:hint="eastAsia"/>
          <w:b/>
        </w:rPr>
        <w:t>□其他：</w:t>
      </w:r>
    </w:p>
    <w:p w14:paraId="2DE13D5F" w14:textId="77777777" w:rsidR="001D5212" w:rsidRPr="00035C8B" w:rsidRDefault="001D5212" w:rsidP="001D5212">
      <w:pPr>
        <w:snapToGrid w:val="0"/>
        <w:spacing w:line="360" w:lineRule="auto"/>
        <w:rPr>
          <w:rFonts w:ascii="標楷體" w:eastAsia="標楷體" w:hAnsi="標楷體"/>
        </w:rPr>
      </w:pPr>
      <w:r w:rsidRPr="00035C8B">
        <w:rPr>
          <w:rFonts w:ascii="標楷體" w:eastAsia="標楷體" w:hAnsi="標楷體"/>
        </w:rPr>
        <w:t>1.科目</w:t>
      </w:r>
      <w:r w:rsidRPr="00035C8B">
        <w:rPr>
          <w:rFonts w:ascii="標楷體" w:eastAsia="標楷體" w:hAnsi="標楷體" w:hint="eastAsia"/>
        </w:rPr>
        <w:t>/學分</w:t>
      </w:r>
      <w:r w:rsidRPr="00035C8B">
        <w:rPr>
          <w:rFonts w:ascii="標楷體" w:eastAsia="標楷體" w:hAnsi="標楷體"/>
        </w:rPr>
        <w:t>：</w:t>
      </w:r>
      <w:r w:rsidRPr="00035C8B">
        <w:rPr>
          <w:rFonts w:ascii="標楷體" w:eastAsia="標楷體" w:hAnsi="標楷體" w:hint="eastAsia"/>
        </w:rPr>
        <w:t xml:space="preserve">  </w:t>
      </w:r>
      <w:r w:rsidRPr="00035C8B">
        <w:rPr>
          <w:rFonts w:ascii="標楷體" w:eastAsia="標楷體" w:hAnsi="標楷體" w:hint="eastAsia"/>
          <w:u w:val="single"/>
        </w:rPr>
        <w:t>__</w:t>
      </w:r>
      <w:proofErr w:type="gramStart"/>
      <w:r w:rsidRPr="00035C8B">
        <w:rPr>
          <w:rFonts w:ascii="標楷體" w:eastAsia="標楷體" w:hAnsi="標楷體" w:hint="eastAsia"/>
          <w:u w:val="single"/>
        </w:rPr>
        <w:t>佳農客家</w:t>
      </w:r>
      <w:proofErr w:type="gramEnd"/>
      <w:r w:rsidRPr="00035C8B">
        <w:rPr>
          <w:rFonts w:ascii="標楷體" w:eastAsia="標楷體" w:hAnsi="標楷體" w:hint="eastAsia"/>
          <w:u w:val="single"/>
        </w:rPr>
        <w:t>市集 _</w:t>
      </w:r>
      <w:r w:rsidRPr="00035C8B">
        <w:rPr>
          <w:rFonts w:ascii="標楷體" w:eastAsia="標楷體" w:hAnsi="標楷體"/>
        </w:rPr>
        <w:t xml:space="preserve">科目    </w:t>
      </w:r>
      <w:r w:rsidRPr="00035C8B">
        <w:rPr>
          <w:rFonts w:ascii="標楷體" w:eastAsia="標楷體" w:hAnsi="標楷體"/>
          <w:u w:val="single"/>
        </w:rPr>
        <w:t>__</w:t>
      </w:r>
      <w:r w:rsidRPr="00035C8B">
        <w:rPr>
          <w:rFonts w:ascii="標楷體" w:eastAsia="標楷體" w:hAnsi="標楷體" w:hint="eastAsia"/>
          <w:u w:val="single"/>
        </w:rPr>
        <w:t>5</w:t>
      </w:r>
      <w:r w:rsidRPr="00035C8B">
        <w:rPr>
          <w:rFonts w:ascii="標楷體" w:eastAsia="標楷體" w:hAnsi="標楷體"/>
          <w:u w:val="single"/>
        </w:rPr>
        <w:t>_</w:t>
      </w:r>
      <w:r w:rsidRPr="00035C8B">
        <w:rPr>
          <w:rFonts w:ascii="標楷體" w:eastAsia="標楷體" w:hAnsi="標楷體" w:hint="eastAsia"/>
        </w:rPr>
        <w:t>學分</w:t>
      </w:r>
    </w:p>
    <w:p w14:paraId="34FC2778" w14:textId="77777777" w:rsidR="001D5212" w:rsidRPr="00035C8B" w:rsidRDefault="001D5212" w:rsidP="001D5212">
      <w:pPr>
        <w:snapToGrid w:val="0"/>
        <w:spacing w:line="360" w:lineRule="auto"/>
        <w:rPr>
          <w:rFonts w:ascii="標楷體" w:eastAsia="標楷體" w:hAnsi="標楷體"/>
        </w:rPr>
      </w:pPr>
      <w:r w:rsidRPr="00035C8B">
        <w:rPr>
          <w:rFonts w:ascii="標楷體" w:eastAsia="標楷體" w:hAnsi="標楷體"/>
        </w:rPr>
        <w:t>2</w:t>
      </w:r>
      <w:r w:rsidRPr="00035C8B">
        <w:rPr>
          <w:rFonts w:ascii="標楷體" w:eastAsia="標楷體" w:hAnsi="標楷體" w:hint="eastAsia"/>
        </w:rPr>
        <w:t>.課程類別：□</w:t>
      </w:r>
      <w:proofErr w:type="gramStart"/>
      <w:r w:rsidRPr="00035C8B">
        <w:rPr>
          <w:rFonts w:ascii="標楷體" w:eastAsia="標楷體" w:hAnsi="標楷體"/>
        </w:rPr>
        <w:t>部必</w:t>
      </w:r>
      <w:proofErr w:type="gramEnd"/>
      <w:r w:rsidRPr="00035C8B">
        <w:rPr>
          <w:rFonts w:ascii="標楷體" w:eastAsia="標楷體" w:hAnsi="標楷體" w:hint="eastAsia"/>
        </w:rPr>
        <w:t xml:space="preserve">  </w:t>
      </w:r>
      <w:r w:rsidRPr="00035C8B">
        <w:rPr>
          <w:rFonts w:ascii="標楷體" w:eastAsia="標楷體" w:hAnsi="標楷體"/>
        </w:rPr>
        <w:t xml:space="preserve">    </w:t>
      </w:r>
      <w:r w:rsidRPr="00035C8B">
        <w:rPr>
          <w:rFonts w:ascii="標楷體" w:eastAsia="標楷體" w:hAnsi="標楷體" w:hint="eastAsia"/>
        </w:rPr>
        <w:t>□</w:t>
      </w:r>
      <w:r w:rsidRPr="00035C8B">
        <w:rPr>
          <w:rFonts w:ascii="標楷體" w:eastAsia="標楷體" w:hAnsi="標楷體"/>
        </w:rPr>
        <w:t xml:space="preserve">校必       </w:t>
      </w:r>
      <w:r w:rsidRPr="00035C8B">
        <w:rPr>
          <w:rFonts w:ascii="標楷體" w:eastAsia="標楷體" w:hAnsi="標楷體" w:hint="eastAsia"/>
          <w:b/>
        </w:rPr>
        <w:t>■</w:t>
      </w:r>
      <w:r w:rsidRPr="00035C8B">
        <w:rPr>
          <w:rFonts w:ascii="標楷體" w:eastAsia="標楷體" w:hAnsi="標楷體" w:hint="eastAsia"/>
        </w:rPr>
        <w:t>校</w:t>
      </w:r>
      <w:r w:rsidRPr="00035C8B">
        <w:rPr>
          <w:rFonts w:ascii="標楷體" w:eastAsia="標楷體" w:hAnsi="標楷體"/>
        </w:rPr>
        <w:t>選</w:t>
      </w:r>
      <w:r w:rsidRPr="00035C8B">
        <w:rPr>
          <w:rFonts w:ascii="標楷體" w:eastAsia="標楷體" w:hAnsi="標楷體" w:hint="eastAsia"/>
        </w:rPr>
        <w:t xml:space="preserve">         □</w:t>
      </w:r>
      <w:r w:rsidRPr="00035C8B">
        <w:rPr>
          <w:rFonts w:ascii="標楷體" w:eastAsia="標楷體" w:hAnsi="標楷體"/>
        </w:rPr>
        <w:t>彈性學習時間</w:t>
      </w:r>
    </w:p>
    <w:p w14:paraId="4882F292" w14:textId="77777777" w:rsidR="001D5212" w:rsidRPr="00035C8B" w:rsidRDefault="001D5212" w:rsidP="001D5212">
      <w:pPr>
        <w:snapToGrid w:val="0"/>
        <w:spacing w:line="360" w:lineRule="auto"/>
        <w:rPr>
          <w:rFonts w:ascii="標楷體" w:eastAsia="標楷體" w:hAnsi="標楷體"/>
        </w:rPr>
      </w:pPr>
      <w:r w:rsidRPr="00035C8B">
        <w:rPr>
          <w:rFonts w:ascii="標楷體" w:eastAsia="標楷體" w:hAnsi="標楷體"/>
        </w:rPr>
        <w:t xml:space="preserve">3.主題：   </w:t>
      </w:r>
      <w:r w:rsidRPr="00035C8B">
        <w:rPr>
          <w:rFonts w:ascii="標楷體" w:eastAsia="標楷體" w:hAnsi="標楷體" w:hint="eastAsia"/>
          <w:u w:val="single"/>
        </w:rPr>
        <w:t>__D客家市集銷售之認識_</w:t>
      </w:r>
    </w:p>
    <w:p w14:paraId="62A0ABEB" w14:textId="77777777" w:rsidR="001D5212" w:rsidRPr="00035C8B" w:rsidRDefault="001D5212" w:rsidP="001D5212">
      <w:pPr>
        <w:snapToGrid w:val="0"/>
        <w:spacing w:line="360" w:lineRule="auto"/>
        <w:rPr>
          <w:rFonts w:ascii="標楷體" w:eastAsia="標楷體" w:hAnsi="標楷體"/>
        </w:rPr>
      </w:pPr>
      <w:r w:rsidRPr="00035C8B">
        <w:rPr>
          <w:rFonts w:ascii="標楷體" w:eastAsia="標楷體" w:hAnsi="標楷體"/>
        </w:rPr>
        <w:t>4.教學對象：</w:t>
      </w:r>
      <w:r w:rsidRPr="00035C8B">
        <w:rPr>
          <w:rFonts w:ascii="標楷體" w:eastAsia="標楷體" w:hAnsi="標楷體" w:hint="eastAsia"/>
        </w:rPr>
        <w:t xml:space="preserve">■食品加工科  </w:t>
      </w:r>
      <w:r w:rsidRPr="00035C8B">
        <w:rPr>
          <w:rFonts w:ascii="標楷體" w:eastAsia="標楷體" w:hAnsi="標楷體"/>
        </w:rPr>
        <w:t xml:space="preserve">      </w:t>
      </w:r>
      <w:r w:rsidRPr="00035C8B">
        <w:rPr>
          <w:rFonts w:ascii="標楷體" w:eastAsia="標楷體" w:hAnsi="標楷體" w:hint="eastAsia"/>
        </w:rPr>
        <w:t>■烘焙科        ■烘焙食品科</w:t>
      </w:r>
    </w:p>
    <w:p w14:paraId="48F05141" w14:textId="77777777" w:rsidR="001D5212" w:rsidRPr="00035C8B" w:rsidRDefault="001D5212" w:rsidP="001D5212">
      <w:pPr>
        <w:snapToGrid w:val="0"/>
        <w:spacing w:line="360" w:lineRule="auto"/>
        <w:ind w:firstLineChars="571" w:firstLine="1370"/>
        <w:rPr>
          <w:rFonts w:ascii="標楷體" w:eastAsia="標楷體" w:hAnsi="標楷體"/>
        </w:rPr>
      </w:pPr>
    </w:p>
    <w:p w14:paraId="466A0042" w14:textId="77777777" w:rsidR="005B19A0" w:rsidRPr="00035C8B" w:rsidRDefault="001D5212" w:rsidP="001D5212">
      <w:pPr>
        <w:spacing w:line="360" w:lineRule="auto"/>
        <w:rPr>
          <w:rFonts w:ascii="標楷體" w:eastAsia="標楷體" w:hAnsi="標楷體" w:cs="Times New Roman"/>
        </w:rPr>
      </w:pPr>
      <w:r w:rsidRPr="00035C8B">
        <w:rPr>
          <w:rFonts w:ascii="標楷體" w:eastAsia="標楷體" w:hAnsi="標楷體"/>
        </w:rPr>
        <w:t>5.單元節數：</w:t>
      </w:r>
      <w:r w:rsidRPr="00035C8B">
        <w:rPr>
          <w:rFonts w:ascii="標楷體" w:eastAsia="標楷體" w:hAnsi="標楷體" w:hint="eastAsia"/>
          <w:u w:val="single"/>
        </w:rPr>
        <w:t>_3__</w:t>
      </w:r>
      <w:r w:rsidRPr="00035C8B">
        <w:rPr>
          <w:rFonts w:ascii="標楷體" w:eastAsia="標楷體" w:hAnsi="標楷體"/>
        </w:rPr>
        <w:t>年級</w:t>
      </w:r>
      <w:r w:rsidRPr="00035C8B">
        <w:rPr>
          <w:rFonts w:ascii="標楷體" w:eastAsia="標楷體" w:hAnsi="標楷體" w:hint="eastAsia"/>
        </w:rPr>
        <w:t xml:space="preserve"> 第</w:t>
      </w:r>
      <w:r w:rsidRPr="00035C8B">
        <w:rPr>
          <w:rFonts w:ascii="標楷體" w:eastAsia="標楷體" w:hAnsi="標楷體" w:hint="eastAsia"/>
          <w:u w:val="single"/>
        </w:rPr>
        <w:t>__</w:t>
      </w:r>
      <w:r w:rsidRPr="00035C8B">
        <w:rPr>
          <w:rFonts w:ascii="標楷體" w:eastAsia="標楷體" w:hAnsi="標楷體"/>
          <w:u w:val="single"/>
        </w:rPr>
        <w:t>1</w:t>
      </w:r>
      <w:r w:rsidRPr="00035C8B">
        <w:rPr>
          <w:rFonts w:ascii="標楷體" w:eastAsia="標楷體" w:hAnsi="標楷體" w:hint="eastAsia"/>
          <w:u w:val="single"/>
        </w:rPr>
        <w:t>___</w:t>
      </w:r>
      <w:r w:rsidRPr="00035C8B">
        <w:rPr>
          <w:rFonts w:ascii="標楷體" w:eastAsia="標楷體" w:hAnsi="標楷體" w:hint="eastAsia"/>
        </w:rPr>
        <w:t xml:space="preserve"> 學期 </w:t>
      </w:r>
      <w:r w:rsidRPr="00035C8B">
        <w:rPr>
          <w:rFonts w:ascii="標楷體" w:eastAsia="標楷體" w:hAnsi="標楷體" w:hint="eastAsia"/>
          <w:u w:val="single"/>
        </w:rPr>
        <w:t>__</w:t>
      </w:r>
      <w:r w:rsidRPr="00035C8B">
        <w:rPr>
          <w:rFonts w:ascii="標楷體" w:eastAsia="標楷體" w:hAnsi="標楷體"/>
          <w:u w:val="single"/>
        </w:rPr>
        <w:t>1</w:t>
      </w:r>
      <w:r w:rsidRPr="00035C8B">
        <w:rPr>
          <w:rFonts w:ascii="標楷體" w:eastAsia="標楷體" w:hAnsi="標楷體" w:hint="eastAsia"/>
          <w:u w:val="single"/>
        </w:rPr>
        <w:t>__</w:t>
      </w:r>
      <w:r w:rsidRPr="00035C8B">
        <w:rPr>
          <w:rFonts w:ascii="標楷體" w:eastAsia="標楷體" w:hAnsi="標楷體" w:hint="eastAsia"/>
        </w:rPr>
        <w:t>節數</w:t>
      </w:r>
    </w:p>
    <w:p w14:paraId="6B98AF0D" w14:textId="77777777" w:rsidR="005B19A0" w:rsidRPr="00035C8B" w:rsidRDefault="00000000">
      <w:pPr>
        <w:rPr>
          <w:rFonts w:ascii="標楷體" w:eastAsia="標楷體" w:hAnsi="標楷體" w:cs="標楷體"/>
        </w:rPr>
      </w:pPr>
      <w:r w:rsidRPr="00035C8B">
        <w:rPr>
          <w:rFonts w:ascii="標楷體" w:eastAsia="標楷體" w:hAnsi="標楷體" w:cs="標楷體"/>
        </w:rPr>
        <w:t>6.單元目標</w:t>
      </w:r>
    </w:p>
    <w:p w14:paraId="5B808613" w14:textId="77777777" w:rsidR="005B19A0" w:rsidRPr="00035C8B" w:rsidRDefault="00000000">
      <w:pPr>
        <w:ind w:left="142" w:firstLine="240"/>
        <w:rPr>
          <w:rFonts w:ascii="標楷體" w:eastAsia="標楷體" w:hAnsi="標楷體" w:cs="標楷體"/>
        </w:rPr>
      </w:pPr>
      <w:r w:rsidRPr="00035C8B">
        <w:rPr>
          <w:rFonts w:ascii="標楷體" w:eastAsia="標楷體" w:hAnsi="標楷體" w:cs="標楷體"/>
        </w:rPr>
        <w:t>(1)總綱素養對應</w:t>
      </w:r>
    </w:p>
    <w:p w14:paraId="6CA46695" w14:textId="77777777" w:rsidR="005B19A0" w:rsidRPr="00035C8B" w:rsidRDefault="00000000">
      <w:pPr>
        <w:ind w:left="708"/>
        <w:rPr>
          <w:rFonts w:ascii="標楷體" w:eastAsia="標楷體" w:hAnsi="標楷體" w:cs="標楷體"/>
        </w:rPr>
      </w:pPr>
      <w:r w:rsidRPr="00035C8B">
        <w:rPr>
          <w:rFonts w:ascii="標楷體" w:eastAsia="標楷體" w:hAnsi="標楷體" w:cs="標楷體"/>
        </w:rPr>
        <w:t>總綱素養三面九項</w:t>
      </w:r>
    </w:p>
    <w:tbl>
      <w:tblPr>
        <w:tblStyle w:val="af0"/>
        <w:tblW w:w="92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1"/>
        <w:gridCol w:w="3072"/>
        <w:gridCol w:w="3072"/>
      </w:tblGrid>
      <w:tr w:rsidR="00035C8B" w:rsidRPr="00035C8B" w14:paraId="41383A8B" w14:textId="77777777">
        <w:trPr>
          <w:trHeight w:val="57"/>
          <w:tblHeader/>
        </w:trPr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00609B" w14:textId="77777777" w:rsidR="005B19A0" w:rsidRPr="00035C8B" w:rsidRDefault="00000000">
            <w:pPr>
              <w:ind w:left="-2"/>
              <w:jc w:val="center"/>
              <w:rPr>
                <w:rFonts w:ascii="標楷體" w:eastAsia="標楷體" w:hAnsi="標楷體"/>
                <w:b/>
              </w:rPr>
            </w:pPr>
            <w:r w:rsidRPr="00035C8B">
              <w:rPr>
                <w:rFonts w:ascii="標楷體" w:eastAsia="標楷體" w:hAnsi="標楷體"/>
                <w:b/>
              </w:rPr>
              <w:t>A自主行動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870B86" w14:textId="77777777" w:rsidR="005B19A0" w:rsidRPr="00035C8B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 w:rsidRPr="00035C8B">
              <w:rPr>
                <w:rFonts w:ascii="標楷體" w:eastAsia="標楷體" w:hAnsi="標楷體"/>
                <w:b/>
              </w:rPr>
              <w:t>B溝通互動</w:t>
            </w:r>
          </w:p>
        </w:tc>
        <w:tc>
          <w:tcPr>
            <w:tcW w:w="307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6D1FF35" w14:textId="77777777" w:rsidR="005B19A0" w:rsidRPr="00035C8B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 w:rsidRPr="00035C8B">
              <w:rPr>
                <w:rFonts w:ascii="標楷體" w:eastAsia="標楷體" w:hAnsi="標楷體"/>
                <w:b/>
              </w:rPr>
              <w:t>C社會參與</w:t>
            </w:r>
          </w:p>
        </w:tc>
      </w:tr>
      <w:tr w:rsidR="00035C8B" w:rsidRPr="00035C8B" w14:paraId="526F0A6C" w14:textId="77777777">
        <w:trPr>
          <w:trHeight w:val="391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AB95E" w14:textId="77777777" w:rsidR="005B19A0" w:rsidRPr="00035C8B" w:rsidRDefault="00000000">
            <w:pPr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A1身心素質與自我精進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31620F0" w14:textId="77777777" w:rsidR="005B19A0" w:rsidRPr="00035C8B" w:rsidRDefault="00000000">
            <w:pPr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B1符號運用與溝通表達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A9691" w14:textId="77777777" w:rsidR="005B19A0" w:rsidRPr="00035C8B" w:rsidRDefault="00000000">
            <w:pPr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C1道德實踐與公民意識</w:t>
            </w:r>
          </w:p>
        </w:tc>
      </w:tr>
      <w:tr w:rsidR="00035C8B" w:rsidRPr="00035C8B" w14:paraId="441AAC9D" w14:textId="77777777">
        <w:trPr>
          <w:trHeight w:val="57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08EFB199" w14:textId="77777777" w:rsidR="005B19A0" w:rsidRPr="00035C8B" w:rsidRDefault="00000000">
            <w:pPr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A2系統思考與解決問題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6E7CDE52" w14:textId="77777777" w:rsidR="005B19A0" w:rsidRPr="00035C8B" w:rsidRDefault="00000000">
            <w:pPr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B2科技資訊與媒體素養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769E248" w14:textId="77777777" w:rsidR="005B19A0" w:rsidRPr="00035C8B" w:rsidRDefault="00000000">
            <w:pPr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C2人際關係與團隊合作</w:t>
            </w:r>
          </w:p>
        </w:tc>
      </w:tr>
      <w:tr w:rsidR="005B19A0" w:rsidRPr="00035C8B" w14:paraId="2237D747" w14:textId="77777777">
        <w:trPr>
          <w:trHeight w:val="269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CCF50" w14:textId="77777777" w:rsidR="005B19A0" w:rsidRPr="00035C8B" w:rsidRDefault="00000000">
            <w:pPr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A3規劃執行與創新應變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A0674" w14:textId="77777777" w:rsidR="005B19A0" w:rsidRPr="00035C8B" w:rsidRDefault="00000000">
            <w:pPr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B3藝術涵養與美感素養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7A8B" w14:textId="77777777" w:rsidR="005B19A0" w:rsidRPr="00035C8B" w:rsidRDefault="00000000">
            <w:pPr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C3多元文化與國際理解</w:t>
            </w:r>
          </w:p>
        </w:tc>
      </w:tr>
    </w:tbl>
    <w:p w14:paraId="534A7BC9" w14:textId="77777777" w:rsidR="005B19A0" w:rsidRPr="00035C8B" w:rsidRDefault="005B19A0">
      <w:pPr>
        <w:ind w:left="708"/>
        <w:rPr>
          <w:rFonts w:ascii="標楷體" w:eastAsia="標楷體" w:hAnsi="標楷體" w:cs="標楷體"/>
        </w:rPr>
      </w:pPr>
    </w:p>
    <w:tbl>
      <w:tblPr>
        <w:tblStyle w:val="af1"/>
        <w:tblW w:w="93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1299"/>
        <w:gridCol w:w="3310"/>
        <w:gridCol w:w="3431"/>
      </w:tblGrid>
      <w:tr w:rsidR="00035C8B" w:rsidRPr="00035C8B" w14:paraId="33CF8F74" w14:textId="77777777">
        <w:trPr>
          <w:trHeight w:val="676"/>
          <w:tblHeader/>
          <w:jc w:val="center"/>
        </w:trPr>
        <w:tc>
          <w:tcPr>
            <w:tcW w:w="1268" w:type="dxa"/>
            <w:shd w:val="clear" w:color="auto" w:fill="E6E6E6"/>
            <w:vAlign w:val="center"/>
          </w:tcPr>
          <w:p w14:paraId="6B7BA250" w14:textId="77777777" w:rsidR="005B19A0" w:rsidRPr="00035C8B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 w:rsidRPr="00035C8B">
              <w:rPr>
                <w:rFonts w:ascii="標楷體" w:eastAsia="標楷體" w:hAnsi="標楷體"/>
                <w:b/>
              </w:rPr>
              <w:t>總綱</w:t>
            </w:r>
            <w:r w:rsidRPr="00035C8B">
              <w:rPr>
                <w:rFonts w:ascii="標楷體" w:eastAsia="標楷體" w:hAnsi="標楷體"/>
                <w:b/>
              </w:rPr>
              <w:br/>
              <w:t>核心素養</w:t>
            </w:r>
            <w:r w:rsidRPr="00035C8B">
              <w:rPr>
                <w:rFonts w:ascii="標楷體" w:eastAsia="標楷體" w:hAnsi="標楷體"/>
                <w:b/>
              </w:rPr>
              <w:br/>
              <w:t>面向</w:t>
            </w:r>
          </w:p>
        </w:tc>
        <w:tc>
          <w:tcPr>
            <w:tcW w:w="1299" w:type="dxa"/>
            <w:shd w:val="clear" w:color="auto" w:fill="E6E6E6"/>
            <w:vAlign w:val="center"/>
          </w:tcPr>
          <w:p w14:paraId="010EBE2B" w14:textId="77777777" w:rsidR="005B19A0" w:rsidRPr="00035C8B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 w:rsidRPr="00035C8B">
              <w:rPr>
                <w:rFonts w:ascii="標楷體" w:eastAsia="標楷體" w:hAnsi="標楷體"/>
                <w:b/>
              </w:rPr>
              <w:t>總綱</w:t>
            </w:r>
            <w:r w:rsidRPr="00035C8B">
              <w:rPr>
                <w:rFonts w:ascii="標楷體" w:eastAsia="標楷體" w:hAnsi="標楷體"/>
                <w:b/>
              </w:rPr>
              <w:br/>
              <w:t>核心素養</w:t>
            </w:r>
            <w:r w:rsidRPr="00035C8B">
              <w:rPr>
                <w:rFonts w:ascii="標楷體" w:eastAsia="標楷體" w:hAnsi="標楷體"/>
                <w:b/>
              </w:rPr>
              <w:br/>
              <w:t>項目</w:t>
            </w:r>
          </w:p>
        </w:tc>
        <w:tc>
          <w:tcPr>
            <w:tcW w:w="3310" w:type="dxa"/>
            <w:shd w:val="clear" w:color="auto" w:fill="E6E6E6"/>
            <w:vAlign w:val="center"/>
          </w:tcPr>
          <w:p w14:paraId="2DA228B3" w14:textId="77777777" w:rsidR="005B19A0" w:rsidRPr="00035C8B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 w:rsidRPr="00035C8B">
              <w:rPr>
                <w:rFonts w:ascii="標楷體" w:eastAsia="標楷體" w:hAnsi="標楷體"/>
                <w:b/>
              </w:rPr>
              <w:t>總綱</w:t>
            </w:r>
            <w:r w:rsidRPr="00035C8B">
              <w:rPr>
                <w:rFonts w:ascii="標楷體" w:eastAsia="標楷體" w:hAnsi="標楷體"/>
                <w:b/>
              </w:rPr>
              <w:br/>
              <w:t>核心素養</w:t>
            </w:r>
            <w:r w:rsidRPr="00035C8B">
              <w:rPr>
                <w:rFonts w:ascii="標楷體" w:eastAsia="標楷體" w:hAnsi="標楷體"/>
                <w:b/>
              </w:rPr>
              <w:br/>
              <w:t>項目說明</w:t>
            </w:r>
          </w:p>
        </w:tc>
        <w:tc>
          <w:tcPr>
            <w:tcW w:w="3431" w:type="dxa"/>
            <w:shd w:val="clear" w:color="auto" w:fill="E6E6E6"/>
          </w:tcPr>
          <w:p w14:paraId="410033E5" w14:textId="77777777" w:rsidR="005B19A0" w:rsidRPr="00035C8B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 w:rsidRPr="00035C8B">
              <w:rPr>
                <w:rFonts w:ascii="標楷體" w:eastAsia="標楷體" w:hAnsi="標楷體"/>
                <w:b/>
              </w:rPr>
              <w:t>高級中等學校教育</w:t>
            </w:r>
          </w:p>
          <w:p w14:paraId="3FD3A781" w14:textId="77777777" w:rsidR="005B19A0" w:rsidRPr="00035C8B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 w:rsidRPr="00035C8B">
              <w:rPr>
                <w:rFonts w:ascii="標楷體" w:eastAsia="標楷體" w:hAnsi="標楷體"/>
                <w:b/>
              </w:rPr>
              <w:t>核心素養</w:t>
            </w:r>
          </w:p>
          <w:p w14:paraId="35CDD0C9" w14:textId="77777777" w:rsidR="005B19A0" w:rsidRPr="00035C8B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 w:rsidRPr="00035C8B">
              <w:rPr>
                <w:rFonts w:ascii="標楷體" w:eastAsia="標楷體" w:hAnsi="標楷體"/>
                <w:b/>
              </w:rPr>
              <w:t>具體內涵</w:t>
            </w:r>
          </w:p>
        </w:tc>
      </w:tr>
      <w:tr w:rsidR="00035C8B" w:rsidRPr="00035C8B" w14:paraId="0D2B8A3C" w14:textId="77777777">
        <w:trPr>
          <w:cantSplit/>
          <w:trHeight w:val="672"/>
          <w:jc w:val="center"/>
        </w:trPr>
        <w:tc>
          <w:tcPr>
            <w:tcW w:w="1268" w:type="dxa"/>
            <w:vAlign w:val="center"/>
          </w:tcPr>
          <w:p w14:paraId="3CBF2637" w14:textId="77777777" w:rsidR="005B19A0" w:rsidRPr="00035C8B" w:rsidRDefault="00000000">
            <w:pPr>
              <w:jc w:val="center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A</w:t>
            </w:r>
          </w:p>
          <w:p w14:paraId="0C29D3FD" w14:textId="77777777" w:rsidR="005B19A0" w:rsidRPr="00035C8B" w:rsidRDefault="00000000">
            <w:pPr>
              <w:jc w:val="center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自主行動</w:t>
            </w:r>
          </w:p>
        </w:tc>
        <w:tc>
          <w:tcPr>
            <w:tcW w:w="1299" w:type="dxa"/>
            <w:vAlign w:val="center"/>
          </w:tcPr>
          <w:p w14:paraId="3BB659BE" w14:textId="77777777" w:rsidR="005B19A0" w:rsidRPr="00035C8B" w:rsidRDefault="00000000">
            <w:pPr>
              <w:jc w:val="center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A2</w:t>
            </w:r>
          </w:p>
          <w:p w14:paraId="5D9D96C7" w14:textId="77777777" w:rsidR="005B19A0" w:rsidRPr="00035C8B" w:rsidRDefault="00000000">
            <w:pPr>
              <w:jc w:val="center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系統思考</w:t>
            </w:r>
          </w:p>
          <w:p w14:paraId="01AE3873" w14:textId="77777777" w:rsidR="005B19A0" w:rsidRPr="00035C8B" w:rsidRDefault="00000000">
            <w:pPr>
              <w:jc w:val="center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與</w:t>
            </w:r>
          </w:p>
          <w:p w14:paraId="13B83353" w14:textId="77777777" w:rsidR="005B19A0" w:rsidRPr="00035C8B" w:rsidRDefault="00000000">
            <w:pPr>
              <w:jc w:val="center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解決問題</w:t>
            </w:r>
          </w:p>
        </w:tc>
        <w:tc>
          <w:tcPr>
            <w:tcW w:w="3310" w:type="dxa"/>
            <w:tcBorders>
              <w:right w:val="single" w:sz="4" w:space="0" w:color="000000"/>
            </w:tcBorders>
          </w:tcPr>
          <w:p w14:paraId="1C95BCB1" w14:textId="77777777" w:rsidR="005B19A0" w:rsidRPr="00035C8B" w:rsidRDefault="00000000">
            <w:pPr>
              <w:jc w:val="both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具備問題理解、思辨分析、推理批判的系統思考與後設思考素養，並能行動與反思，以有效處理及解決生活、生命問題。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8BFF" w14:textId="77777777" w:rsidR="005B19A0" w:rsidRPr="00035C8B" w:rsidRDefault="00000000">
            <w:pPr>
              <w:jc w:val="both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U-A2 具備系統思考、分析與探索的素養，深化後設思考，並積極面對挑戰以解決人生的各種問題。</w:t>
            </w:r>
          </w:p>
        </w:tc>
      </w:tr>
      <w:tr w:rsidR="00035C8B" w:rsidRPr="00035C8B" w14:paraId="1B3DA9B6" w14:textId="77777777">
        <w:trPr>
          <w:cantSplit/>
          <w:trHeight w:val="672"/>
          <w:jc w:val="center"/>
        </w:trPr>
        <w:tc>
          <w:tcPr>
            <w:tcW w:w="1268" w:type="dxa"/>
            <w:vAlign w:val="center"/>
          </w:tcPr>
          <w:p w14:paraId="5A62D60B" w14:textId="77777777" w:rsidR="005B19A0" w:rsidRPr="00035C8B" w:rsidRDefault="00000000">
            <w:pPr>
              <w:jc w:val="center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B</w:t>
            </w:r>
          </w:p>
          <w:p w14:paraId="1CBA5152" w14:textId="77777777" w:rsidR="005B19A0" w:rsidRPr="00035C8B" w:rsidRDefault="00000000">
            <w:pPr>
              <w:jc w:val="center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溝通互動</w:t>
            </w:r>
          </w:p>
        </w:tc>
        <w:tc>
          <w:tcPr>
            <w:tcW w:w="1299" w:type="dxa"/>
            <w:vAlign w:val="center"/>
          </w:tcPr>
          <w:p w14:paraId="32CE6ACA" w14:textId="77777777" w:rsidR="005B19A0" w:rsidRPr="00035C8B" w:rsidRDefault="00000000">
            <w:pPr>
              <w:jc w:val="center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B1</w:t>
            </w:r>
          </w:p>
          <w:p w14:paraId="33E3A379" w14:textId="77777777" w:rsidR="005B19A0" w:rsidRPr="00035C8B" w:rsidRDefault="00000000">
            <w:pPr>
              <w:jc w:val="center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符號運用</w:t>
            </w:r>
          </w:p>
          <w:p w14:paraId="3F031580" w14:textId="77777777" w:rsidR="005B19A0" w:rsidRPr="00035C8B" w:rsidRDefault="00000000">
            <w:pPr>
              <w:jc w:val="center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與</w:t>
            </w:r>
          </w:p>
          <w:p w14:paraId="745CA058" w14:textId="77777777" w:rsidR="005B19A0" w:rsidRPr="00035C8B" w:rsidRDefault="00000000">
            <w:pPr>
              <w:jc w:val="center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溝通表達</w:t>
            </w:r>
          </w:p>
        </w:tc>
        <w:tc>
          <w:tcPr>
            <w:tcW w:w="3310" w:type="dxa"/>
            <w:tcBorders>
              <w:right w:val="single" w:sz="4" w:space="0" w:color="000000"/>
            </w:tcBorders>
          </w:tcPr>
          <w:p w14:paraId="20804FCC" w14:textId="77777777" w:rsidR="005B19A0" w:rsidRPr="00035C8B" w:rsidRDefault="00000000">
            <w:pPr>
              <w:jc w:val="both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具 備 理 解 及 使 用 語言、文字、數理、肢體及藝術等各種符號進行表達、溝通及互動的能力，並能了解與同理他人，應用在日常生活及工作上。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1A73" w14:textId="77777777" w:rsidR="005B19A0" w:rsidRPr="00035C8B" w:rsidRDefault="00000000">
            <w:pPr>
              <w:jc w:val="both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U-B1 具備掌握各類符號表達的能力，以進行經驗、思想、價值與情意之表達，能以同理心與他人溝通並解決問題。</w:t>
            </w:r>
          </w:p>
        </w:tc>
      </w:tr>
      <w:tr w:rsidR="00035C8B" w:rsidRPr="00035C8B" w14:paraId="59144E9D" w14:textId="77777777">
        <w:trPr>
          <w:cantSplit/>
          <w:trHeight w:val="672"/>
          <w:jc w:val="center"/>
        </w:trPr>
        <w:tc>
          <w:tcPr>
            <w:tcW w:w="1268" w:type="dxa"/>
            <w:vAlign w:val="center"/>
          </w:tcPr>
          <w:p w14:paraId="27A46F61" w14:textId="77777777" w:rsidR="005B19A0" w:rsidRPr="00035C8B" w:rsidRDefault="00000000">
            <w:pPr>
              <w:jc w:val="center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B</w:t>
            </w:r>
          </w:p>
          <w:p w14:paraId="6A51A1EB" w14:textId="77777777" w:rsidR="005B19A0" w:rsidRPr="00035C8B" w:rsidRDefault="00000000">
            <w:pPr>
              <w:jc w:val="center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溝通互動</w:t>
            </w:r>
          </w:p>
        </w:tc>
        <w:tc>
          <w:tcPr>
            <w:tcW w:w="1299" w:type="dxa"/>
            <w:vAlign w:val="center"/>
          </w:tcPr>
          <w:p w14:paraId="58BDB1BA" w14:textId="77777777" w:rsidR="005B19A0" w:rsidRPr="00035C8B" w:rsidRDefault="00000000">
            <w:pPr>
              <w:jc w:val="center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B2</w:t>
            </w:r>
          </w:p>
          <w:p w14:paraId="005801FE" w14:textId="77777777" w:rsidR="005B19A0" w:rsidRPr="00035C8B" w:rsidRDefault="00000000">
            <w:pPr>
              <w:jc w:val="center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科技資訊</w:t>
            </w:r>
          </w:p>
          <w:p w14:paraId="4B512372" w14:textId="77777777" w:rsidR="005B19A0" w:rsidRPr="00035C8B" w:rsidRDefault="00000000">
            <w:pPr>
              <w:jc w:val="center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與</w:t>
            </w:r>
          </w:p>
          <w:p w14:paraId="02C9B2C6" w14:textId="77777777" w:rsidR="005B19A0" w:rsidRPr="00035C8B" w:rsidRDefault="00000000">
            <w:pPr>
              <w:jc w:val="center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媒體素養</w:t>
            </w:r>
          </w:p>
        </w:tc>
        <w:tc>
          <w:tcPr>
            <w:tcW w:w="3310" w:type="dxa"/>
            <w:tcBorders>
              <w:right w:val="single" w:sz="4" w:space="0" w:color="000000"/>
            </w:tcBorders>
          </w:tcPr>
          <w:p w14:paraId="0EDBF614" w14:textId="77777777" w:rsidR="005B19A0" w:rsidRPr="00035C8B" w:rsidRDefault="00000000">
            <w:pPr>
              <w:jc w:val="both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具備善用科技、資訊與各類媒體之能力，培養相關倫理及</w:t>
            </w:r>
            <w:proofErr w:type="gramStart"/>
            <w:r w:rsidRPr="00035C8B">
              <w:rPr>
                <w:rFonts w:ascii="標楷體" w:eastAsia="標楷體" w:hAnsi="標楷體"/>
              </w:rPr>
              <w:t>媒體識讀的</w:t>
            </w:r>
            <w:proofErr w:type="gramEnd"/>
            <w:r w:rsidRPr="00035C8B">
              <w:rPr>
                <w:rFonts w:ascii="標楷體" w:eastAsia="標楷體" w:hAnsi="標楷體"/>
              </w:rPr>
              <w:t>素養，</w:t>
            </w:r>
            <w:proofErr w:type="gramStart"/>
            <w:r w:rsidRPr="00035C8B">
              <w:rPr>
                <w:rFonts w:ascii="標楷體" w:eastAsia="標楷體" w:hAnsi="標楷體"/>
              </w:rPr>
              <w:t>俾</w:t>
            </w:r>
            <w:proofErr w:type="gramEnd"/>
            <w:r w:rsidRPr="00035C8B">
              <w:rPr>
                <w:rFonts w:ascii="標楷體" w:eastAsia="標楷體" w:hAnsi="標楷體"/>
              </w:rPr>
              <w:t>能分析、思辨、批判人與科技、資訊及媒體之關係。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0DD3" w14:textId="77777777" w:rsidR="005B19A0" w:rsidRPr="00035C8B" w:rsidRDefault="00000000">
            <w:pPr>
              <w:jc w:val="both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U-B2 具備適當運用科技、資訊</w:t>
            </w:r>
          </w:p>
          <w:p w14:paraId="5D2B16BE" w14:textId="77777777" w:rsidR="005B19A0" w:rsidRPr="00035C8B" w:rsidRDefault="00000000">
            <w:pPr>
              <w:jc w:val="both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與媒體之素養，進行各類</w:t>
            </w:r>
            <w:proofErr w:type="gramStart"/>
            <w:r w:rsidRPr="00035C8B">
              <w:rPr>
                <w:rFonts w:ascii="標楷體" w:eastAsia="標楷體" w:hAnsi="標楷體"/>
              </w:rPr>
              <w:t>媒體識讀與</w:t>
            </w:r>
            <w:proofErr w:type="gramEnd"/>
            <w:r w:rsidRPr="00035C8B">
              <w:rPr>
                <w:rFonts w:ascii="標楷體" w:eastAsia="標楷體" w:hAnsi="標楷體"/>
              </w:rPr>
              <w:t>批判，並能反思科技、資訊與媒體倫理的議題。</w:t>
            </w:r>
          </w:p>
        </w:tc>
      </w:tr>
      <w:tr w:rsidR="005B19A0" w:rsidRPr="00035C8B" w14:paraId="699ABA63" w14:textId="77777777">
        <w:trPr>
          <w:cantSplit/>
          <w:trHeight w:val="672"/>
          <w:jc w:val="center"/>
        </w:trPr>
        <w:tc>
          <w:tcPr>
            <w:tcW w:w="1268" w:type="dxa"/>
            <w:vAlign w:val="center"/>
          </w:tcPr>
          <w:p w14:paraId="7B18C3D5" w14:textId="77777777" w:rsidR="005B19A0" w:rsidRPr="00035C8B" w:rsidRDefault="00000000">
            <w:pPr>
              <w:jc w:val="center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lastRenderedPageBreak/>
              <w:t>C</w:t>
            </w:r>
          </w:p>
          <w:p w14:paraId="001DCAAD" w14:textId="77777777" w:rsidR="005B19A0" w:rsidRPr="00035C8B" w:rsidRDefault="00000000">
            <w:pPr>
              <w:jc w:val="center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社會參與</w:t>
            </w:r>
          </w:p>
        </w:tc>
        <w:tc>
          <w:tcPr>
            <w:tcW w:w="1299" w:type="dxa"/>
            <w:vAlign w:val="center"/>
          </w:tcPr>
          <w:p w14:paraId="11F511E9" w14:textId="77777777" w:rsidR="005B19A0" w:rsidRPr="00035C8B" w:rsidRDefault="00000000">
            <w:pPr>
              <w:jc w:val="center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C2</w:t>
            </w:r>
          </w:p>
          <w:p w14:paraId="01BCE0EE" w14:textId="77777777" w:rsidR="005B19A0" w:rsidRPr="00035C8B" w:rsidRDefault="00000000">
            <w:pPr>
              <w:jc w:val="center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人際關係</w:t>
            </w:r>
          </w:p>
          <w:p w14:paraId="460DBEAB" w14:textId="77777777" w:rsidR="005B19A0" w:rsidRPr="00035C8B" w:rsidRDefault="00000000">
            <w:pPr>
              <w:jc w:val="center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與</w:t>
            </w:r>
          </w:p>
          <w:p w14:paraId="1858789A" w14:textId="77777777" w:rsidR="005B19A0" w:rsidRPr="00035C8B" w:rsidRDefault="00000000">
            <w:pPr>
              <w:jc w:val="center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團隊合作</w:t>
            </w:r>
          </w:p>
        </w:tc>
        <w:tc>
          <w:tcPr>
            <w:tcW w:w="3310" w:type="dxa"/>
            <w:tcBorders>
              <w:right w:val="single" w:sz="4" w:space="0" w:color="000000"/>
            </w:tcBorders>
          </w:tcPr>
          <w:p w14:paraId="15177DC5" w14:textId="77777777" w:rsidR="005B19A0" w:rsidRPr="00035C8B" w:rsidRDefault="00000000">
            <w:pPr>
              <w:jc w:val="both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具備友善的人際情懷及與他人建立良好的互動關係，並發展與人溝通協調、包容異己、社會參與及服務等團隊合作的素養。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AF88" w14:textId="77777777" w:rsidR="005B19A0" w:rsidRPr="00035C8B" w:rsidRDefault="00000000">
            <w:pPr>
              <w:jc w:val="both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U-C2 發展適切的人際互動關係，並展現包容異己、溝通協調及團隊合作的精神與行動。</w:t>
            </w:r>
          </w:p>
        </w:tc>
      </w:tr>
    </w:tbl>
    <w:p w14:paraId="6FED5AD4" w14:textId="77777777" w:rsidR="005B19A0" w:rsidRPr="00035C8B" w:rsidRDefault="005B19A0">
      <w:pPr>
        <w:ind w:left="142"/>
        <w:rPr>
          <w:rFonts w:ascii="標楷體" w:eastAsia="標楷體" w:hAnsi="標楷體" w:cs="標楷體"/>
        </w:rPr>
      </w:pPr>
    </w:p>
    <w:p w14:paraId="7FC2624F" w14:textId="77777777" w:rsidR="005B19A0" w:rsidRPr="00035C8B" w:rsidRDefault="00000000">
      <w:pPr>
        <w:ind w:left="142" w:firstLine="240"/>
        <w:rPr>
          <w:rFonts w:ascii="標楷體" w:eastAsia="標楷體" w:hAnsi="標楷體" w:cs="標楷體"/>
        </w:rPr>
      </w:pPr>
      <w:r w:rsidRPr="00035C8B">
        <w:rPr>
          <w:rFonts w:ascii="標楷體" w:eastAsia="標楷體" w:hAnsi="標楷體" w:cs="標楷體"/>
        </w:rPr>
        <w:t>(2)主題、學習內容、議題學習主題與實質內涵對應</w:t>
      </w:r>
    </w:p>
    <w:tbl>
      <w:tblPr>
        <w:tblStyle w:val="af2"/>
        <w:tblW w:w="92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8"/>
        <w:gridCol w:w="2268"/>
        <w:gridCol w:w="1276"/>
        <w:gridCol w:w="1701"/>
        <w:gridCol w:w="2546"/>
      </w:tblGrid>
      <w:tr w:rsidR="00035C8B" w:rsidRPr="00035C8B" w14:paraId="19C998FE" w14:textId="77777777">
        <w:trPr>
          <w:trHeight w:val="20"/>
          <w:tblHeader/>
          <w:jc w:val="center"/>
        </w:trPr>
        <w:tc>
          <w:tcPr>
            <w:tcW w:w="1448" w:type="dxa"/>
            <w:shd w:val="clear" w:color="auto" w:fill="D9D9D9"/>
            <w:vAlign w:val="center"/>
          </w:tcPr>
          <w:p w14:paraId="5F427519" w14:textId="77777777" w:rsidR="005B19A0" w:rsidRPr="00035C8B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 w:rsidRPr="00035C8B">
              <w:rPr>
                <w:rFonts w:ascii="標楷體" w:eastAsia="標楷體" w:hAnsi="標楷體"/>
                <w:b/>
              </w:rPr>
              <w:t>主題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393186D" w14:textId="77777777" w:rsidR="005B19A0" w:rsidRPr="00035C8B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 w:rsidRPr="00035C8B">
              <w:rPr>
                <w:rFonts w:ascii="標楷體" w:eastAsia="標楷體" w:hAnsi="標楷體"/>
                <w:b/>
              </w:rPr>
              <w:t>學習內容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1CC6FF" w14:textId="77777777" w:rsidR="005B19A0" w:rsidRPr="00035C8B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 w:rsidRPr="00035C8B">
              <w:rPr>
                <w:rFonts w:ascii="標楷體" w:eastAsia="標楷體" w:hAnsi="標楷體"/>
                <w:b/>
              </w:rPr>
              <w:t>議題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0ADD5C" w14:textId="77777777" w:rsidR="005B19A0" w:rsidRPr="00035C8B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 w:rsidRPr="00035C8B">
              <w:rPr>
                <w:rFonts w:ascii="標楷體" w:eastAsia="標楷體" w:hAnsi="標楷體"/>
                <w:b/>
              </w:rPr>
              <w:t>學習主題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DAD927" w14:textId="77777777" w:rsidR="005B19A0" w:rsidRPr="00035C8B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 w:rsidRPr="00035C8B">
              <w:rPr>
                <w:rFonts w:ascii="標楷體" w:eastAsia="標楷體" w:hAnsi="標楷體"/>
                <w:b/>
              </w:rPr>
              <w:t>實質內涵</w:t>
            </w:r>
          </w:p>
        </w:tc>
      </w:tr>
      <w:tr w:rsidR="00035C8B" w:rsidRPr="00035C8B" w14:paraId="0DB0FC84" w14:textId="77777777" w:rsidTr="001D5212">
        <w:trPr>
          <w:trHeight w:val="1143"/>
          <w:jc w:val="center"/>
        </w:trPr>
        <w:tc>
          <w:tcPr>
            <w:tcW w:w="1448" w:type="dxa"/>
            <w:shd w:val="clear" w:color="auto" w:fill="auto"/>
            <w:vAlign w:val="center"/>
          </w:tcPr>
          <w:p w14:paraId="65FF0A5C" w14:textId="77777777" w:rsidR="005B19A0" w:rsidRPr="00035C8B" w:rsidRDefault="001D5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35C8B">
              <w:rPr>
                <w:rFonts w:ascii="標楷體" w:eastAsia="標楷體" w:hAnsi="標楷體" w:cs="標楷體" w:hint="eastAsia"/>
                <w:sz w:val="23"/>
                <w:szCs w:val="23"/>
              </w:rPr>
              <w:t>D</w:t>
            </w:r>
            <w:r w:rsidRPr="00035C8B">
              <w:rPr>
                <w:rFonts w:ascii="標楷體" w:eastAsia="標楷體" w:hAnsi="標楷體" w:cs="標楷體"/>
                <w:sz w:val="23"/>
                <w:szCs w:val="23"/>
              </w:rPr>
              <w:t>.</w:t>
            </w:r>
            <w:r w:rsidRPr="00035C8B">
              <w:rPr>
                <w:rFonts w:ascii="標楷體" w:eastAsia="標楷體" w:hAnsi="標楷體" w:cs="標楷體" w:hint="eastAsia"/>
                <w:sz w:val="23"/>
                <w:szCs w:val="23"/>
              </w:rPr>
              <w:t>客家市集銷售之認識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3D4D35" w14:textId="77777777" w:rsidR="005B19A0" w:rsidRPr="00035C8B" w:rsidRDefault="001D5212" w:rsidP="001D5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35C8B">
              <w:rPr>
                <w:rFonts w:ascii="標楷體" w:eastAsia="標楷體" w:hAnsi="標楷體" w:cs="標楷體" w:hint="eastAsia"/>
                <w:sz w:val="23"/>
                <w:szCs w:val="23"/>
              </w:rPr>
              <w:t>食品</w:t>
            </w:r>
            <w:r w:rsidRPr="00035C8B">
              <w:rPr>
                <w:rFonts w:ascii="標楷體" w:eastAsia="標楷體" w:hAnsi="標楷體" w:cs="標楷體"/>
                <w:sz w:val="23"/>
                <w:szCs w:val="23"/>
              </w:rPr>
              <w:t>-實-</w:t>
            </w:r>
            <w:r w:rsidRPr="00035C8B">
              <w:rPr>
                <w:rFonts w:ascii="標楷體" w:eastAsia="標楷體" w:hAnsi="標楷體" w:cs="標楷體" w:hint="eastAsia"/>
                <w:sz w:val="23"/>
                <w:szCs w:val="23"/>
              </w:rPr>
              <w:t>客家市集</w:t>
            </w:r>
            <w:r w:rsidRPr="00035C8B">
              <w:rPr>
                <w:rFonts w:ascii="標楷體" w:eastAsia="標楷體" w:hAnsi="標楷體" w:cs="標楷體"/>
                <w:sz w:val="23"/>
                <w:szCs w:val="23"/>
              </w:rPr>
              <w:t>-</w:t>
            </w:r>
            <w:r w:rsidRPr="00035C8B">
              <w:rPr>
                <w:rFonts w:ascii="標楷體" w:eastAsia="標楷體" w:hAnsi="標楷體" w:cs="標楷體" w:hint="eastAsia"/>
                <w:sz w:val="23"/>
                <w:szCs w:val="23"/>
              </w:rPr>
              <w:t>D</w:t>
            </w:r>
            <w:r w:rsidRPr="00035C8B">
              <w:rPr>
                <w:rFonts w:ascii="標楷體" w:eastAsia="標楷體" w:hAnsi="標楷體" w:cs="標楷體"/>
                <w:sz w:val="23"/>
                <w:szCs w:val="23"/>
              </w:rPr>
              <w:t>-a</w:t>
            </w:r>
            <w:r w:rsidRPr="00035C8B">
              <w:rPr>
                <w:rFonts w:ascii="標楷體" w:eastAsia="標楷體" w:hAnsi="標楷體" w:cs="標楷體" w:hint="eastAsia"/>
                <w:sz w:val="23"/>
                <w:szCs w:val="23"/>
              </w:rPr>
              <w:t>銷售方式</w:t>
            </w:r>
            <w:r w:rsidRPr="00035C8B">
              <w:rPr>
                <w:rFonts w:ascii="標楷體" w:eastAsia="標楷體" w:hAnsi="標楷體" w:cs="標楷體"/>
                <w:sz w:val="23"/>
                <w:szCs w:val="23"/>
              </w:rPr>
              <w:t>之認識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C79F4E" w14:textId="77777777" w:rsidR="005B19A0" w:rsidRPr="00035C8B" w:rsidRDefault="00000000">
            <w:pPr>
              <w:jc w:val="both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科技教育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73DE5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35C8B">
              <w:rPr>
                <w:rFonts w:ascii="標楷體" w:eastAsia="標楷體" w:hAnsi="標楷體" w:cs="標楷體"/>
                <w:sz w:val="23"/>
                <w:szCs w:val="23"/>
              </w:rPr>
              <w:t>日常生活的科技認知(E)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2366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3"/>
                <w:szCs w:val="23"/>
              </w:rPr>
            </w:pPr>
            <w:r w:rsidRPr="00035C8B">
              <w:rPr>
                <w:rFonts w:ascii="標楷體" w:eastAsia="標楷體" w:hAnsi="標楷體" w:cs="標楷體"/>
                <w:sz w:val="23"/>
                <w:szCs w:val="23"/>
              </w:rPr>
              <w:t>科E1了解平日常見科技產品的用途與運作方式。</w:t>
            </w:r>
          </w:p>
        </w:tc>
      </w:tr>
      <w:tr w:rsidR="00035C8B" w:rsidRPr="00035C8B" w14:paraId="028E26F9" w14:textId="77777777">
        <w:trPr>
          <w:trHeight w:val="1143"/>
          <w:jc w:val="center"/>
        </w:trPr>
        <w:tc>
          <w:tcPr>
            <w:tcW w:w="1448" w:type="dxa"/>
            <w:shd w:val="clear" w:color="auto" w:fill="auto"/>
            <w:vAlign w:val="center"/>
          </w:tcPr>
          <w:p w14:paraId="59D3FC1D" w14:textId="77777777" w:rsidR="001D5212" w:rsidRPr="007B1A03" w:rsidRDefault="001D5212" w:rsidP="001D5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 w:rsidRPr="007B1A03">
              <w:rPr>
                <w:rFonts w:ascii="標楷體" w:eastAsia="標楷體" w:hAnsi="標楷體" w:cs="標楷體" w:hint="eastAsia"/>
                <w:color w:val="FF0000"/>
                <w:sz w:val="23"/>
                <w:szCs w:val="23"/>
              </w:rPr>
              <w:t>D</w:t>
            </w:r>
            <w:r w:rsidRPr="007B1A03"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.</w:t>
            </w:r>
            <w:r w:rsidRPr="007B1A03">
              <w:rPr>
                <w:rFonts w:ascii="標楷體" w:eastAsia="標楷體" w:hAnsi="標楷體" w:cs="標楷體" w:hint="eastAsia"/>
                <w:color w:val="FF0000"/>
                <w:sz w:val="23"/>
                <w:szCs w:val="23"/>
              </w:rPr>
              <w:t>客家市集銷售之認識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7BCC29" w14:textId="77777777" w:rsidR="001D5212" w:rsidRPr="007B1A03" w:rsidRDefault="001D5212" w:rsidP="001D5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 w:rsidRPr="007B1A03">
              <w:rPr>
                <w:rFonts w:ascii="標楷體" w:eastAsia="標楷體" w:hAnsi="標楷體" w:cs="標楷體" w:hint="eastAsia"/>
                <w:color w:val="FF0000"/>
                <w:sz w:val="23"/>
                <w:szCs w:val="23"/>
              </w:rPr>
              <w:t>食品</w:t>
            </w:r>
            <w:r w:rsidRPr="007B1A03"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-實-</w:t>
            </w:r>
            <w:r w:rsidRPr="007B1A03">
              <w:rPr>
                <w:rFonts w:ascii="標楷體" w:eastAsia="標楷體" w:hAnsi="標楷體" w:cs="標楷體" w:hint="eastAsia"/>
                <w:color w:val="FF0000"/>
                <w:sz w:val="23"/>
                <w:szCs w:val="23"/>
              </w:rPr>
              <w:t>客家市集</w:t>
            </w:r>
            <w:r w:rsidRPr="007B1A03"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-</w:t>
            </w:r>
            <w:r w:rsidRPr="007B1A03">
              <w:rPr>
                <w:rFonts w:ascii="標楷體" w:eastAsia="標楷體" w:hAnsi="標楷體" w:cs="標楷體" w:hint="eastAsia"/>
                <w:color w:val="FF0000"/>
                <w:sz w:val="23"/>
                <w:szCs w:val="23"/>
              </w:rPr>
              <w:t>D</w:t>
            </w:r>
            <w:r w:rsidRPr="007B1A03"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-a</w:t>
            </w:r>
            <w:r w:rsidRPr="007B1A03">
              <w:rPr>
                <w:rFonts w:ascii="標楷體" w:eastAsia="標楷體" w:hAnsi="標楷體" w:cs="標楷體" w:hint="eastAsia"/>
                <w:color w:val="FF0000"/>
                <w:sz w:val="23"/>
                <w:szCs w:val="23"/>
              </w:rPr>
              <w:t>銷售方式</w:t>
            </w:r>
            <w:r w:rsidRPr="007B1A03"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之認識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5422C1" w14:textId="77777777" w:rsidR="001D5212" w:rsidRPr="007B1A03" w:rsidRDefault="001D5212" w:rsidP="001D5212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7B1A03">
              <w:rPr>
                <w:rFonts w:ascii="標楷體" w:eastAsia="標楷體" w:hAnsi="標楷體" w:hint="eastAsia"/>
                <w:color w:val="FF0000"/>
              </w:rPr>
              <w:t>國際教育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60222" w14:textId="77777777" w:rsidR="001D5212" w:rsidRPr="007B1A03" w:rsidRDefault="001D5212" w:rsidP="001D5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 w:rsidRPr="007B1A03">
              <w:rPr>
                <w:rFonts w:ascii="標楷體" w:eastAsia="標楷體" w:hAnsi="標楷體" w:cs="標楷體" w:hint="eastAsia"/>
                <w:color w:val="FF0000"/>
                <w:sz w:val="23"/>
                <w:szCs w:val="23"/>
              </w:rPr>
              <w:t>尊重多元文化與國際理解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98C9" w14:textId="77777777" w:rsidR="001D5212" w:rsidRPr="007B1A03" w:rsidRDefault="001D5212" w:rsidP="001D5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 w:rsidRPr="007B1A03">
              <w:rPr>
                <w:rFonts w:ascii="標楷體" w:eastAsia="標楷體" w:hAnsi="標楷體" w:cs="標楷體" w:hint="eastAsia"/>
                <w:color w:val="FF0000"/>
                <w:sz w:val="23"/>
                <w:szCs w:val="23"/>
              </w:rPr>
              <w:t>國 U4 分析我國在全球競合關係中的地位</w:t>
            </w:r>
          </w:p>
        </w:tc>
      </w:tr>
    </w:tbl>
    <w:p w14:paraId="2279CAAB" w14:textId="77777777" w:rsidR="005B19A0" w:rsidRPr="00035C8B" w:rsidRDefault="005B19A0">
      <w:pPr>
        <w:rPr>
          <w:rFonts w:ascii="標楷體" w:eastAsia="標楷體" w:hAnsi="標楷體" w:cs="標楷體"/>
        </w:rPr>
      </w:pPr>
    </w:p>
    <w:p w14:paraId="3560BC0B" w14:textId="77777777" w:rsidR="005B19A0" w:rsidRPr="00035C8B" w:rsidRDefault="00000000">
      <w:pPr>
        <w:rPr>
          <w:rFonts w:ascii="標楷體" w:eastAsia="標楷體" w:hAnsi="標楷體" w:cs="標楷體"/>
        </w:rPr>
      </w:pPr>
      <w:r w:rsidRPr="00035C8B">
        <w:rPr>
          <w:rFonts w:ascii="標楷體" w:eastAsia="標楷體" w:hAnsi="標楷體"/>
        </w:rPr>
        <w:br w:type="page"/>
      </w:r>
      <w:r w:rsidRPr="00035C8B">
        <w:rPr>
          <w:rFonts w:ascii="標楷體" w:eastAsia="標楷體" w:hAnsi="標楷體" w:cs="標楷體"/>
        </w:rPr>
        <w:lastRenderedPageBreak/>
        <w:t>7.教案</w:t>
      </w:r>
    </w:p>
    <w:p w14:paraId="5B1ACC22" w14:textId="77777777" w:rsidR="005B19A0" w:rsidRPr="00035C8B" w:rsidRDefault="00000000">
      <w:pPr>
        <w:ind w:left="142" w:firstLine="240"/>
        <w:rPr>
          <w:rFonts w:ascii="標楷體" w:eastAsia="標楷體" w:hAnsi="標楷體" w:cs="標楷體"/>
        </w:rPr>
      </w:pPr>
      <w:r w:rsidRPr="00035C8B">
        <w:rPr>
          <w:rFonts w:ascii="標楷體" w:eastAsia="標楷體" w:hAnsi="標楷體" w:cs="標楷體"/>
        </w:rPr>
        <w:t>(請選用過去設計之教案，將議題於教學過程中融入，並規劃評量方式)</w:t>
      </w:r>
    </w:p>
    <w:tbl>
      <w:tblPr>
        <w:tblStyle w:val="af3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6"/>
        <w:gridCol w:w="157"/>
        <w:gridCol w:w="2247"/>
        <w:gridCol w:w="1373"/>
        <w:gridCol w:w="2319"/>
        <w:gridCol w:w="1417"/>
        <w:gridCol w:w="1052"/>
      </w:tblGrid>
      <w:tr w:rsidR="00035C8B" w:rsidRPr="00035C8B" w14:paraId="65E8DDBF" w14:textId="77777777">
        <w:trPr>
          <w:jc w:val="center"/>
        </w:trPr>
        <w:tc>
          <w:tcPr>
            <w:tcW w:w="1373" w:type="dxa"/>
            <w:gridSpan w:val="2"/>
            <w:shd w:val="clear" w:color="auto" w:fill="auto"/>
          </w:tcPr>
          <w:p w14:paraId="2E1621E6" w14:textId="77777777" w:rsidR="005B19A0" w:rsidRPr="00035C8B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科目</w:t>
            </w:r>
          </w:p>
        </w:tc>
        <w:tc>
          <w:tcPr>
            <w:tcW w:w="2247" w:type="dxa"/>
            <w:shd w:val="clear" w:color="auto" w:fill="auto"/>
          </w:tcPr>
          <w:p w14:paraId="221F3D76" w14:textId="77777777" w:rsidR="005B19A0" w:rsidRPr="00035C8B" w:rsidRDefault="00000000">
            <w:pPr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</w:rPr>
              <w:t>底盤實習</w:t>
            </w:r>
          </w:p>
        </w:tc>
        <w:tc>
          <w:tcPr>
            <w:tcW w:w="1373" w:type="dxa"/>
            <w:shd w:val="clear" w:color="auto" w:fill="auto"/>
          </w:tcPr>
          <w:p w14:paraId="2385A798" w14:textId="77777777" w:rsidR="005B19A0" w:rsidRPr="00035C8B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</w:rPr>
              <w:t>教學時數</w:t>
            </w:r>
          </w:p>
        </w:tc>
        <w:tc>
          <w:tcPr>
            <w:tcW w:w="4788" w:type="dxa"/>
            <w:gridSpan w:val="3"/>
            <w:shd w:val="clear" w:color="auto" w:fill="auto"/>
          </w:tcPr>
          <w:p w14:paraId="597B2FE2" w14:textId="77777777" w:rsidR="005B19A0" w:rsidRPr="00035C8B" w:rsidRDefault="00000000">
            <w:pPr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</w:rPr>
              <w:t>50 分鐘</w:t>
            </w:r>
          </w:p>
        </w:tc>
      </w:tr>
      <w:tr w:rsidR="00035C8B" w:rsidRPr="00035C8B" w14:paraId="3A386A29" w14:textId="77777777">
        <w:trPr>
          <w:jc w:val="center"/>
        </w:trPr>
        <w:tc>
          <w:tcPr>
            <w:tcW w:w="1373" w:type="dxa"/>
            <w:gridSpan w:val="2"/>
            <w:shd w:val="clear" w:color="auto" w:fill="auto"/>
          </w:tcPr>
          <w:p w14:paraId="318FD0C3" w14:textId="77777777" w:rsidR="005B19A0" w:rsidRPr="00035C8B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對應</w:t>
            </w:r>
          </w:p>
          <w:p w14:paraId="7548A3A6" w14:textId="77777777" w:rsidR="005B19A0" w:rsidRPr="00035C8B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035C8B">
              <w:rPr>
                <w:rFonts w:ascii="標楷體" w:eastAsia="標楷體" w:hAnsi="標楷體" w:cs="標楷體"/>
                <w:b/>
              </w:rPr>
              <w:t>群科課綱</w:t>
            </w:r>
            <w:proofErr w:type="gramEnd"/>
          </w:p>
          <w:p w14:paraId="7EBB1D33" w14:textId="77777777" w:rsidR="005B19A0" w:rsidRPr="00035C8B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主題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B5C1E24" w14:textId="77777777" w:rsidR="005B19A0" w:rsidRPr="00035C8B" w:rsidRDefault="001D5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35C8B">
              <w:rPr>
                <w:rFonts w:ascii="標楷體" w:eastAsia="標楷體" w:hAnsi="標楷體" w:cs="標楷體" w:hint="eastAsia"/>
                <w:sz w:val="23"/>
                <w:szCs w:val="23"/>
              </w:rPr>
              <w:t>D</w:t>
            </w:r>
            <w:r w:rsidRPr="00035C8B">
              <w:rPr>
                <w:rFonts w:ascii="標楷體" w:eastAsia="標楷體" w:hAnsi="標楷體" w:cs="標楷體"/>
                <w:sz w:val="23"/>
                <w:szCs w:val="23"/>
              </w:rPr>
              <w:t>.</w:t>
            </w:r>
            <w:r w:rsidRPr="00035C8B">
              <w:rPr>
                <w:rFonts w:ascii="標楷體" w:eastAsia="標楷體" w:hAnsi="標楷體" w:cs="標楷體" w:hint="eastAsia"/>
                <w:sz w:val="23"/>
                <w:szCs w:val="23"/>
              </w:rPr>
              <w:t>客家市集銷售之認識</w:t>
            </w:r>
          </w:p>
        </w:tc>
        <w:tc>
          <w:tcPr>
            <w:tcW w:w="1373" w:type="dxa"/>
            <w:shd w:val="clear" w:color="auto" w:fill="auto"/>
          </w:tcPr>
          <w:p w14:paraId="47FD4B94" w14:textId="77777777" w:rsidR="005B19A0" w:rsidRPr="00035C8B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對應</w:t>
            </w:r>
          </w:p>
          <w:p w14:paraId="5B495A62" w14:textId="77777777" w:rsidR="005B19A0" w:rsidRPr="00035C8B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035C8B">
              <w:rPr>
                <w:rFonts w:ascii="標楷體" w:eastAsia="標楷體" w:hAnsi="標楷體" w:cs="標楷體"/>
                <w:b/>
              </w:rPr>
              <w:t>群科課綱</w:t>
            </w:r>
            <w:proofErr w:type="gramEnd"/>
          </w:p>
          <w:p w14:paraId="281D57D7" w14:textId="77777777" w:rsidR="005B19A0" w:rsidRPr="00035C8B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學習內容</w:t>
            </w:r>
          </w:p>
        </w:tc>
        <w:tc>
          <w:tcPr>
            <w:tcW w:w="4788" w:type="dxa"/>
            <w:gridSpan w:val="3"/>
            <w:shd w:val="clear" w:color="auto" w:fill="auto"/>
          </w:tcPr>
          <w:p w14:paraId="08BF9EB6" w14:textId="77777777" w:rsidR="005B19A0" w:rsidRPr="00035C8B" w:rsidRDefault="001D5212">
            <w:pPr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 w:hint="eastAsia"/>
                <w:sz w:val="23"/>
                <w:szCs w:val="23"/>
              </w:rPr>
              <w:t>食品</w:t>
            </w:r>
            <w:r w:rsidRPr="00035C8B">
              <w:rPr>
                <w:rFonts w:ascii="標楷體" w:eastAsia="標楷體" w:hAnsi="標楷體" w:cs="標楷體"/>
                <w:sz w:val="23"/>
                <w:szCs w:val="23"/>
              </w:rPr>
              <w:t>-實-</w:t>
            </w:r>
            <w:r w:rsidRPr="00035C8B">
              <w:rPr>
                <w:rFonts w:ascii="標楷體" w:eastAsia="標楷體" w:hAnsi="標楷體" w:cs="標楷體" w:hint="eastAsia"/>
                <w:sz w:val="23"/>
                <w:szCs w:val="23"/>
              </w:rPr>
              <w:t>客家市集</w:t>
            </w:r>
            <w:r w:rsidRPr="00035C8B">
              <w:rPr>
                <w:rFonts w:ascii="標楷體" w:eastAsia="標楷體" w:hAnsi="標楷體" w:cs="標楷體"/>
                <w:sz w:val="23"/>
                <w:szCs w:val="23"/>
              </w:rPr>
              <w:t>-</w:t>
            </w:r>
            <w:r w:rsidRPr="00035C8B">
              <w:rPr>
                <w:rFonts w:ascii="標楷體" w:eastAsia="標楷體" w:hAnsi="標楷體" w:cs="標楷體" w:hint="eastAsia"/>
                <w:sz w:val="23"/>
                <w:szCs w:val="23"/>
              </w:rPr>
              <w:t>D</w:t>
            </w:r>
            <w:r w:rsidRPr="00035C8B">
              <w:rPr>
                <w:rFonts w:ascii="標楷體" w:eastAsia="標楷體" w:hAnsi="標楷體" w:cs="標楷體"/>
                <w:sz w:val="23"/>
                <w:szCs w:val="23"/>
              </w:rPr>
              <w:t>-a</w:t>
            </w:r>
            <w:r w:rsidRPr="00035C8B">
              <w:rPr>
                <w:rFonts w:ascii="標楷體" w:eastAsia="標楷體" w:hAnsi="標楷體" w:cs="標楷體" w:hint="eastAsia"/>
                <w:sz w:val="23"/>
                <w:szCs w:val="23"/>
              </w:rPr>
              <w:t>銷售方式</w:t>
            </w:r>
            <w:r w:rsidRPr="00035C8B">
              <w:rPr>
                <w:rFonts w:ascii="標楷體" w:eastAsia="標楷體" w:hAnsi="標楷體" w:cs="標楷體"/>
                <w:sz w:val="23"/>
                <w:szCs w:val="23"/>
              </w:rPr>
              <w:t>之認識</w:t>
            </w:r>
          </w:p>
        </w:tc>
      </w:tr>
      <w:tr w:rsidR="00035C8B" w:rsidRPr="00035C8B" w14:paraId="3D65B3F1" w14:textId="77777777">
        <w:trPr>
          <w:trHeight w:val="1407"/>
          <w:jc w:val="center"/>
        </w:trPr>
        <w:tc>
          <w:tcPr>
            <w:tcW w:w="1373" w:type="dxa"/>
            <w:gridSpan w:val="2"/>
            <w:shd w:val="clear" w:color="auto" w:fill="auto"/>
          </w:tcPr>
          <w:p w14:paraId="214D69A8" w14:textId="77777777" w:rsidR="005B19A0" w:rsidRPr="00035C8B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單元目標</w:t>
            </w:r>
          </w:p>
        </w:tc>
        <w:tc>
          <w:tcPr>
            <w:tcW w:w="8408" w:type="dxa"/>
            <w:gridSpan w:val="5"/>
            <w:shd w:val="clear" w:color="auto" w:fill="auto"/>
          </w:tcPr>
          <w:p w14:paraId="31DB25CD" w14:textId="77777777" w:rsidR="005B19A0" w:rsidRPr="00035C8B" w:rsidRDefault="00000000">
            <w:pPr>
              <w:spacing w:line="420" w:lineRule="auto"/>
              <w:ind w:left="732" w:hanging="732"/>
              <w:jc w:val="both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認知：1-1學生能說出</w:t>
            </w:r>
            <w:r w:rsidR="001D5212" w:rsidRPr="00035C8B">
              <w:rPr>
                <w:rFonts w:ascii="標楷體" w:eastAsia="標楷體" w:hAnsi="標楷體" w:cs="標楷體" w:hint="eastAsia"/>
              </w:rPr>
              <w:t>銷售</w:t>
            </w:r>
            <w:r w:rsidRPr="00035C8B">
              <w:rPr>
                <w:rFonts w:ascii="標楷體" w:eastAsia="標楷體" w:hAnsi="標楷體" w:cs="標楷體"/>
              </w:rPr>
              <w:t>相關</w:t>
            </w:r>
            <w:r w:rsidR="001D5212" w:rsidRPr="00035C8B">
              <w:rPr>
                <w:rFonts w:ascii="標楷體" w:eastAsia="標楷體" w:hAnsi="標楷體" w:cs="標楷體" w:hint="eastAsia"/>
              </w:rPr>
              <w:t>方式</w:t>
            </w:r>
            <w:r w:rsidRPr="00035C8B">
              <w:rPr>
                <w:rFonts w:ascii="標楷體" w:eastAsia="標楷體" w:hAnsi="標楷體" w:cs="標楷體"/>
              </w:rPr>
              <w:t>。</w:t>
            </w:r>
          </w:p>
          <w:p w14:paraId="3F460629" w14:textId="77777777" w:rsidR="005B19A0" w:rsidRPr="00035C8B" w:rsidRDefault="00000000">
            <w:pPr>
              <w:spacing w:line="420" w:lineRule="auto"/>
              <w:jc w:val="both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技能：2-1學生能進行</w:t>
            </w:r>
            <w:r w:rsidR="001D5212" w:rsidRPr="00035C8B">
              <w:rPr>
                <w:rFonts w:ascii="標楷體" w:eastAsia="標楷體" w:hAnsi="標楷體" w:cs="標楷體" w:hint="eastAsia"/>
              </w:rPr>
              <w:t>客家產品製作</w:t>
            </w:r>
            <w:r w:rsidRPr="00035C8B">
              <w:rPr>
                <w:rFonts w:ascii="標楷體" w:eastAsia="標楷體" w:hAnsi="標楷體" w:cs="標楷體"/>
              </w:rPr>
              <w:t>、</w:t>
            </w:r>
            <w:r w:rsidR="001D5212" w:rsidRPr="00035C8B">
              <w:rPr>
                <w:rFonts w:ascii="標楷體" w:eastAsia="標楷體" w:hAnsi="標楷體" w:cs="標楷體" w:hint="eastAsia"/>
              </w:rPr>
              <w:t>銷售</w:t>
            </w:r>
            <w:r w:rsidRPr="00035C8B">
              <w:rPr>
                <w:rFonts w:ascii="標楷體" w:eastAsia="標楷體" w:hAnsi="標楷體" w:cs="標楷體"/>
              </w:rPr>
              <w:t>。</w:t>
            </w:r>
          </w:p>
          <w:p w14:paraId="7C6720D1" w14:textId="77777777" w:rsidR="005B19A0" w:rsidRPr="00035C8B" w:rsidRDefault="00000000">
            <w:pPr>
              <w:spacing w:line="420" w:lineRule="auto"/>
              <w:jc w:val="both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情意：3-1學生能以團隊合作方式一起討論</w:t>
            </w:r>
            <w:r w:rsidR="001D5212" w:rsidRPr="00035C8B">
              <w:rPr>
                <w:rFonts w:ascii="標楷體" w:eastAsia="標楷體" w:hAnsi="標楷體" w:cs="標楷體" w:hint="eastAsia"/>
              </w:rPr>
              <w:t>客家產品製作、銷售</w:t>
            </w:r>
            <w:r w:rsidRPr="00035C8B">
              <w:rPr>
                <w:rFonts w:ascii="標楷體" w:eastAsia="標楷體" w:hAnsi="標楷體" w:cs="標楷體"/>
              </w:rPr>
              <w:t>之</w:t>
            </w:r>
            <w:r w:rsidR="001D5212" w:rsidRPr="00035C8B">
              <w:rPr>
                <w:rFonts w:ascii="標楷體" w:eastAsia="標楷體" w:hAnsi="標楷體" w:cs="標楷體" w:hint="eastAsia"/>
              </w:rPr>
              <w:t>方法</w:t>
            </w:r>
            <w:r w:rsidRPr="00035C8B">
              <w:rPr>
                <w:rFonts w:ascii="標楷體" w:eastAsia="標楷體" w:hAnsi="標楷體" w:cs="標楷體"/>
              </w:rPr>
              <w:t>。</w:t>
            </w:r>
          </w:p>
          <w:p w14:paraId="1B62EE89" w14:textId="77777777" w:rsidR="005B19A0" w:rsidRPr="00035C8B" w:rsidRDefault="00000000">
            <w:pPr>
              <w:spacing w:line="420" w:lineRule="auto"/>
              <w:ind w:firstLine="720"/>
              <w:jc w:val="both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3-2學生能以團隊合作方式一起提出</w:t>
            </w:r>
            <w:r w:rsidR="001D5212" w:rsidRPr="00035C8B">
              <w:rPr>
                <w:rFonts w:ascii="標楷體" w:eastAsia="標楷體" w:hAnsi="標楷體" w:cs="標楷體" w:hint="eastAsia"/>
              </w:rPr>
              <w:t>客家產品製作、銷售</w:t>
            </w:r>
            <w:r w:rsidRPr="00035C8B">
              <w:rPr>
                <w:rFonts w:ascii="標楷體" w:eastAsia="標楷體" w:hAnsi="標楷體" w:cs="標楷體"/>
              </w:rPr>
              <w:t>之優缺點。</w:t>
            </w:r>
          </w:p>
        </w:tc>
      </w:tr>
      <w:tr w:rsidR="00035C8B" w:rsidRPr="00035C8B" w14:paraId="19701E68" w14:textId="77777777">
        <w:trPr>
          <w:trHeight w:val="282"/>
          <w:jc w:val="center"/>
        </w:trPr>
        <w:tc>
          <w:tcPr>
            <w:tcW w:w="9781" w:type="dxa"/>
            <w:gridSpan w:val="7"/>
            <w:shd w:val="clear" w:color="auto" w:fill="auto"/>
          </w:tcPr>
          <w:p w14:paraId="01B50AE8" w14:textId="77777777" w:rsidR="005B19A0" w:rsidRPr="00035C8B" w:rsidRDefault="0000000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教學活動設計</w:t>
            </w:r>
          </w:p>
        </w:tc>
      </w:tr>
      <w:tr w:rsidR="00035C8B" w:rsidRPr="00035C8B" w14:paraId="5ABF7BD6" w14:textId="77777777">
        <w:trPr>
          <w:trHeight w:val="282"/>
          <w:jc w:val="center"/>
        </w:trPr>
        <w:tc>
          <w:tcPr>
            <w:tcW w:w="1216" w:type="dxa"/>
            <w:shd w:val="clear" w:color="auto" w:fill="auto"/>
          </w:tcPr>
          <w:p w14:paraId="7D4B3121" w14:textId="77777777" w:rsidR="005B19A0" w:rsidRPr="00035C8B" w:rsidRDefault="0000000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單元目標</w:t>
            </w:r>
          </w:p>
        </w:tc>
        <w:tc>
          <w:tcPr>
            <w:tcW w:w="6096" w:type="dxa"/>
            <w:gridSpan w:val="4"/>
            <w:shd w:val="clear" w:color="auto" w:fill="auto"/>
          </w:tcPr>
          <w:p w14:paraId="48A8BC6B" w14:textId="77777777" w:rsidR="005B19A0" w:rsidRPr="00035C8B" w:rsidRDefault="0000000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教  學  活  動</w:t>
            </w:r>
          </w:p>
        </w:tc>
        <w:tc>
          <w:tcPr>
            <w:tcW w:w="1417" w:type="dxa"/>
            <w:shd w:val="clear" w:color="auto" w:fill="auto"/>
          </w:tcPr>
          <w:p w14:paraId="0C513169" w14:textId="77777777" w:rsidR="005B19A0" w:rsidRPr="00035C8B" w:rsidRDefault="0000000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教學資源</w:t>
            </w:r>
          </w:p>
        </w:tc>
        <w:tc>
          <w:tcPr>
            <w:tcW w:w="1052" w:type="dxa"/>
            <w:shd w:val="clear" w:color="auto" w:fill="auto"/>
          </w:tcPr>
          <w:p w14:paraId="21E14923" w14:textId="77777777" w:rsidR="005B19A0" w:rsidRPr="00035C8B" w:rsidRDefault="0000000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時間</w:t>
            </w:r>
          </w:p>
        </w:tc>
      </w:tr>
      <w:tr w:rsidR="005B19A0" w:rsidRPr="00035C8B" w14:paraId="2B1000EC" w14:textId="77777777">
        <w:trPr>
          <w:trHeight w:val="282"/>
          <w:jc w:val="center"/>
        </w:trPr>
        <w:tc>
          <w:tcPr>
            <w:tcW w:w="1216" w:type="dxa"/>
            <w:shd w:val="clear" w:color="auto" w:fill="auto"/>
          </w:tcPr>
          <w:p w14:paraId="7EFE9C73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08C4F492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06E74435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71305D73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677DE775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642555E2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075CABE7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093B6682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46D8356F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6F86C39B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200AFACF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14:paraId="6044A772" w14:textId="77777777" w:rsidR="005B19A0" w:rsidRPr="00035C8B" w:rsidRDefault="00000000">
            <w:pPr>
              <w:spacing w:line="420" w:lineRule="auto"/>
              <w:ind w:left="733" w:hanging="733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壹、準備活動</w:t>
            </w:r>
          </w:p>
          <w:p w14:paraId="44D8AEDC" w14:textId="77777777" w:rsidR="005B19A0" w:rsidRPr="00035C8B" w:rsidRDefault="00000000">
            <w:pPr>
              <w:spacing w:line="420" w:lineRule="auto"/>
              <w:ind w:left="732" w:hanging="732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1.老師和學生相問候</w:t>
            </w:r>
          </w:p>
          <w:p w14:paraId="47B8FDB8" w14:textId="77777777" w:rsidR="005B19A0" w:rsidRPr="00035C8B" w:rsidRDefault="00000000">
            <w:pPr>
              <w:spacing w:line="420" w:lineRule="auto"/>
              <w:ind w:left="732" w:hanging="732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2.老師帶領學生複習上週學習單元</w:t>
            </w:r>
          </w:p>
          <w:p w14:paraId="1EEA66D8" w14:textId="77777777" w:rsidR="005B19A0" w:rsidRPr="00035C8B" w:rsidRDefault="00000000">
            <w:pPr>
              <w:spacing w:line="420" w:lineRule="auto"/>
              <w:ind w:left="252" w:hanging="252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3.老師請同學介紹「</w:t>
            </w:r>
            <w:r w:rsidR="00B06497" w:rsidRPr="00035C8B">
              <w:rPr>
                <w:rFonts w:ascii="標楷體" w:eastAsia="標楷體" w:hAnsi="標楷體" w:cs="標楷體" w:hint="eastAsia"/>
              </w:rPr>
              <w:t>客家市集產品製作及銷售</w:t>
            </w:r>
            <w:r w:rsidRPr="00035C8B">
              <w:rPr>
                <w:rFonts w:ascii="標楷體" w:eastAsia="標楷體" w:hAnsi="標楷體" w:cs="標楷體"/>
              </w:rPr>
              <w:t>流程」</w:t>
            </w:r>
            <w:r w:rsidRPr="00035C8B">
              <w:rPr>
                <w:rFonts w:ascii="標楷體" w:eastAsia="標楷體" w:hAnsi="標楷體" w:cs="標楷體"/>
                <w:b/>
              </w:rPr>
              <w:t>【</w:t>
            </w:r>
            <w:r w:rsidRPr="00035C8B">
              <w:rPr>
                <w:rFonts w:ascii="標楷體" w:eastAsia="標楷體" w:hAnsi="標楷體" w:cs="標楷體"/>
              </w:rPr>
              <w:t>B1符號運用與溝通表達</w:t>
            </w:r>
            <w:r w:rsidRPr="00035C8B">
              <w:rPr>
                <w:rFonts w:ascii="標楷體" w:eastAsia="標楷體" w:hAnsi="標楷體" w:cs="標楷體"/>
                <w:b/>
              </w:rPr>
              <w:t>】</w:t>
            </w:r>
          </w:p>
          <w:p w14:paraId="21782EA2" w14:textId="77777777" w:rsidR="005B19A0" w:rsidRPr="00035C8B" w:rsidRDefault="00000000">
            <w:pPr>
              <w:spacing w:line="420" w:lineRule="auto"/>
              <w:ind w:left="733" w:hanging="733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貳、發展活動</w:t>
            </w:r>
          </w:p>
          <w:p w14:paraId="1AA1BF3E" w14:textId="77777777" w:rsidR="005B19A0" w:rsidRPr="00035C8B" w:rsidRDefault="00000000">
            <w:pPr>
              <w:spacing w:line="420" w:lineRule="auto"/>
              <w:ind w:left="732" w:hanging="732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1.老師說明</w:t>
            </w:r>
            <w:r w:rsidR="000E4977" w:rsidRPr="00035C8B">
              <w:rPr>
                <w:rFonts w:ascii="標楷體" w:eastAsia="標楷體" w:hAnsi="標楷體" w:cs="標楷體" w:hint="eastAsia"/>
              </w:rPr>
              <w:t>客家</w:t>
            </w:r>
            <w:r w:rsidR="00B06497" w:rsidRPr="00035C8B">
              <w:rPr>
                <w:rFonts w:ascii="標楷體" w:eastAsia="標楷體" w:hAnsi="標楷體" w:cs="標楷體" w:hint="eastAsia"/>
              </w:rPr>
              <w:t>產品製作及銷售</w:t>
            </w:r>
            <w:r w:rsidR="000E4977" w:rsidRPr="00035C8B">
              <w:rPr>
                <w:rFonts w:ascii="標楷體" w:eastAsia="標楷體" w:hAnsi="標楷體" w:cs="標楷體" w:hint="eastAsia"/>
              </w:rPr>
              <w:t>方法</w:t>
            </w:r>
          </w:p>
          <w:p w14:paraId="4A325E74" w14:textId="77777777" w:rsidR="005B19A0" w:rsidRPr="00035C8B" w:rsidRDefault="00000000">
            <w:pPr>
              <w:spacing w:line="420" w:lineRule="auto"/>
              <w:ind w:left="732" w:hanging="492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以網路影片說明</w:t>
            </w:r>
            <w:r w:rsidR="000E4977" w:rsidRPr="00035C8B">
              <w:rPr>
                <w:rFonts w:ascii="標楷體" w:eastAsia="標楷體" w:hAnsi="標楷體" w:cs="標楷體" w:hint="eastAsia"/>
              </w:rPr>
              <w:t>客家</w:t>
            </w:r>
            <w:r w:rsidR="00B06497" w:rsidRPr="00035C8B">
              <w:rPr>
                <w:rFonts w:ascii="標楷體" w:eastAsia="標楷體" w:hAnsi="標楷體" w:cs="標楷體" w:hint="eastAsia"/>
              </w:rPr>
              <w:t>產品製作及銷售</w:t>
            </w:r>
            <w:r w:rsidR="000E4977" w:rsidRPr="00035C8B">
              <w:rPr>
                <w:rFonts w:ascii="標楷體" w:eastAsia="標楷體" w:hAnsi="標楷體" w:cs="標楷體" w:hint="eastAsia"/>
              </w:rPr>
              <w:t>方法</w:t>
            </w:r>
          </w:p>
          <w:p w14:paraId="095E5313" w14:textId="77777777" w:rsidR="000E4977" w:rsidRPr="00035C8B" w:rsidRDefault="00000000">
            <w:pPr>
              <w:spacing w:line="420" w:lineRule="auto"/>
              <w:ind w:left="732" w:hanging="732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hyperlink r:id="rId8" w:history="1">
              <w:r w:rsidR="000E4977" w:rsidRPr="00035C8B">
                <w:rPr>
                  <w:rStyle w:val="ae"/>
                  <w:rFonts w:ascii="標楷體" w:eastAsia="標楷體" w:hAnsi="標楷體"/>
                  <w:color w:val="auto"/>
                </w:rPr>
                <w:t>https://www.youtube.com/watch?v=XgAqyRaHN9M</w:t>
              </w:r>
            </w:hyperlink>
          </w:p>
          <w:p w14:paraId="02A5A598" w14:textId="77777777" w:rsidR="005B19A0" w:rsidRPr="00035C8B" w:rsidRDefault="00000000">
            <w:pPr>
              <w:spacing w:line="420" w:lineRule="auto"/>
              <w:ind w:left="732" w:hanging="732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2.老師說明</w:t>
            </w:r>
            <w:r w:rsidR="00B06497" w:rsidRPr="00035C8B">
              <w:rPr>
                <w:rFonts w:ascii="標楷體" w:eastAsia="標楷體" w:hAnsi="標楷體" w:cs="標楷體" w:hint="eastAsia"/>
              </w:rPr>
              <w:t>客家產品製作</w:t>
            </w:r>
          </w:p>
          <w:p w14:paraId="27CE79B5" w14:textId="77777777" w:rsidR="005B19A0" w:rsidRPr="00035C8B" w:rsidRDefault="00000000">
            <w:pPr>
              <w:spacing w:line="420" w:lineRule="auto"/>
              <w:ind w:left="732" w:hanging="492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以網路影片說明</w:t>
            </w:r>
            <w:r w:rsidR="00B06497" w:rsidRPr="00035C8B">
              <w:rPr>
                <w:rFonts w:ascii="標楷體" w:eastAsia="標楷體" w:hAnsi="標楷體" w:cs="標楷體" w:hint="eastAsia"/>
              </w:rPr>
              <w:t>產品製作</w:t>
            </w:r>
          </w:p>
          <w:p w14:paraId="371FE528" w14:textId="77777777" w:rsidR="008F3AEB" w:rsidRPr="00035C8B" w:rsidRDefault="00000000">
            <w:pPr>
              <w:spacing w:line="420" w:lineRule="auto"/>
              <w:ind w:left="732" w:hanging="732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hyperlink r:id="rId9" w:history="1">
              <w:r w:rsidR="008F3AEB" w:rsidRPr="00035C8B">
                <w:rPr>
                  <w:rStyle w:val="ae"/>
                  <w:rFonts w:ascii="標楷體" w:eastAsia="標楷體" w:hAnsi="標楷體"/>
                  <w:color w:val="auto"/>
                </w:rPr>
                <w:t>https://www.youtube.com/watch?v=byPbk3FM9QQ</w:t>
              </w:r>
            </w:hyperlink>
          </w:p>
          <w:p w14:paraId="5DA6F630" w14:textId="77777777" w:rsidR="005B19A0" w:rsidRPr="00035C8B" w:rsidRDefault="00000000">
            <w:pPr>
              <w:spacing w:line="420" w:lineRule="auto"/>
              <w:ind w:left="732" w:hanging="732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3.老師說明</w:t>
            </w:r>
            <w:r w:rsidR="00B06497" w:rsidRPr="00035C8B">
              <w:rPr>
                <w:rFonts w:ascii="標楷體" w:eastAsia="標楷體" w:hAnsi="標楷體" w:cs="標楷體" w:hint="eastAsia"/>
              </w:rPr>
              <w:t>銷售方法</w:t>
            </w:r>
          </w:p>
          <w:p w14:paraId="693F744A" w14:textId="77777777" w:rsidR="005B19A0" w:rsidRPr="00035C8B" w:rsidRDefault="00000000">
            <w:pPr>
              <w:spacing w:line="420" w:lineRule="auto"/>
              <w:ind w:left="732" w:hanging="492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以網路影片說明</w:t>
            </w:r>
            <w:r w:rsidR="00B06497" w:rsidRPr="00035C8B">
              <w:rPr>
                <w:rFonts w:ascii="標楷體" w:eastAsia="標楷體" w:hAnsi="標楷體" w:cs="標楷體" w:hint="eastAsia"/>
              </w:rPr>
              <w:t>銷售方法</w:t>
            </w:r>
          </w:p>
          <w:p w14:paraId="425D2774" w14:textId="77777777" w:rsidR="005B19A0" w:rsidRPr="00035C8B" w:rsidRDefault="00000000">
            <w:pPr>
              <w:spacing w:line="420" w:lineRule="auto"/>
              <w:ind w:left="610" w:hanging="610"/>
              <w:rPr>
                <w:rFonts w:ascii="標楷體" w:eastAsia="標楷體" w:hAnsi="標楷體" w:cs="標楷體"/>
                <w:b/>
                <w:u w:val="single"/>
              </w:rPr>
            </w:pPr>
            <w:r w:rsidRPr="00035C8B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="008F3AEB" w:rsidRPr="00035C8B">
              <w:rPr>
                <w:rFonts w:ascii="標楷體" w:eastAsia="標楷體" w:hAnsi="標楷體"/>
                <w:u w:val="single"/>
              </w:rPr>
              <w:t>https://www.youtube.com/watch?v=OLdP_fHeD7Q</w:t>
            </w:r>
            <w:r w:rsidRPr="00035C8B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ABF6E8D" w14:textId="77777777" w:rsidR="005B19A0" w:rsidRPr="00035C8B" w:rsidRDefault="00000000">
            <w:pPr>
              <w:spacing w:line="420" w:lineRule="auto"/>
              <w:ind w:left="1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電腦、投影機及音響</w:t>
            </w:r>
          </w:p>
        </w:tc>
        <w:tc>
          <w:tcPr>
            <w:tcW w:w="1052" w:type="dxa"/>
            <w:shd w:val="clear" w:color="auto" w:fill="auto"/>
          </w:tcPr>
          <w:p w14:paraId="6D00CFCB" w14:textId="77777777" w:rsidR="005B19A0" w:rsidRPr="00035C8B" w:rsidRDefault="0000000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5分鐘</w:t>
            </w:r>
          </w:p>
          <w:p w14:paraId="53307DE7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065AFB23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6B6116A0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06ADD8B6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565F76D6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275EDCD7" w14:textId="77777777" w:rsidR="005B19A0" w:rsidRPr="00035C8B" w:rsidRDefault="0000000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5分鐘</w:t>
            </w:r>
          </w:p>
          <w:p w14:paraId="7D4AE990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3DEF21C3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19EF17C6" w14:textId="77777777" w:rsidR="005B19A0" w:rsidRPr="00035C8B" w:rsidRDefault="0000000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5分鐘</w:t>
            </w:r>
          </w:p>
          <w:p w14:paraId="046FC9EB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4FA1FEAF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14B44FE6" w14:textId="77777777" w:rsidR="005B19A0" w:rsidRPr="00035C8B" w:rsidRDefault="0000000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5分鐘</w:t>
            </w:r>
          </w:p>
          <w:p w14:paraId="6469F99A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50997AFC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</w:tbl>
    <w:p w14:paraId="20001C60" w14:textId="77777777" w:rsidR="005B19A0" w:rsidRPr="00035C8B" w:rsidRDefault="005B19A0">
      <w:pPr>
        <w:rPr>
          <w:rFonts w:ascii="標楷體" w:eastAsia="標楷體" w:hAnsi="標楷體"/>
        </w:rPr>
      </w:pPr>
    </w:p>
    <w:p w14:paraId="3F4D6305" w14:textId="77777777" w:rsidR="005B19A0" w:rsidRPr="00035C8B" w:rsidRDefault="005B19A0">
      <w:pPr>
        <w:rPr>
          <w:rFonts w:ascii="標楷體" w:eastAsia="標楷體" w:hAnsi="標楷體"/>
        </w:rPr>
      </w:pPr>
    </w:p>
    <w:tbl>
      <w:tblPr>
        <w:tblStyle w:val="af4"/>
        <w:tblW w:w="99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1"/>
        <w:gridCol w:w="6176"/>
        <w:gridCol w:w="1436"/>
        <w:gridCol w:w="1066"/>
      </w:tblGrid>
      <w:tr w:rsidR="00035C8B" w:rsidRPr="00035C8B" w14:paraId="75F26D9B" w14:textId="77777777">
        <w:trPr>
          <w:trHeight w:val="282"/>
          <w:jc w:val="center"/>
        </w:trPr>
        <w:tc>
          <w:tcPr>
            <w:tcW w:w="1231" w:type="dxa"/>
            <w:shd w:val="clear" w:color="auto" w:fill="auto"/>
          </w:tcPr>
          <w:p w14:paraId="16DC8FFC" w14:textId="77777777" w:rsidR="005B19A0" w:rsidRPr="00035C8B" w:rsidRDefault="0000000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單元目標</w:t>
            </w:r>
          </w:p>
        </w:tc>
        <w:tc>
          <w:tcPr>
            <w:tcW w:w="6176" w:type="dxa"/>
            <w:shd w:val="clear" w:color="auto" w:fill="auto"/>
          </w:tcPr>
          <w:p w14:paraId="268C6FDE" w14:textId="77777777" w:rsidR="005B19A0" w:rsidRPr="00035C8B" w:rsidRDefault="0000000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教  學  活  動</w:t>
            </w:r>
          </w:p>
        </w:tc>
        <w:tc>
          <w:tcPr>
            <w:tcW w:w="1436" w:type="dxa"/>
            <w:shd w:val="clear" w:color="auto" w:fill="auto"/>
          </w:tcPr>
          <w:p w14:paraId="74AC6FC3" w14:textId="77777777" w:rsidR="005B19A0" w:rsidRPr="00035C8B" w:rsidRDefault="0000000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教學資源</w:t>
            </w:r>
          </w:p>
        </w:tc>
        <w:tc>
          <w:tcPr>
            <w:tcW w:w="1066" w:type="dxa"/>
            <w:shd w:val="clear" w:color="auto" w:fill="auto"/>
          </w:tcPr>
          <w:p w14:paraId="16487D0F" w14:textId="77777777" w:rsidR="005B19A0" w:rsidRPr="00035C8B" w:rsidRDefault="0000000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時間</w:t>
            </w:r>
          </w:p>
        </w:tc>
      </w:tr>
      <w:tr w:rsidR="00035C8B" w:rsidRPr="00035C8B" w14:paraId="11C7D7BF" w14:textId="77777777">
        <w:trPr>
          <w:trHeight w:val="282"/>
          <w:jc w:val="center"/>
        </w:trPr>
        <w:tc>
          <w:tcPr>
            <w:tcW w:w="1231" w:type="dxa"/>
            <w:shd w:val="clear" w:color="auto" w:fill="auto"/>
          </w:tcPr>
          <w:p w14:paraId="7063C63F" w14:textId="77777777" w:rsidR="005B19A0" w:rsidRPr="00035C8B" w:rsidRDefault="00000000">
            <w:pPr>
              <w:spacing w:line="420" w:lineRule="auto"/>
              <w:ind w:left="732" w:hanging="732"/>
              <w:jc w:val="center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1-1</w:t>
            </w:r>
          </w:p>
          <w:p w14:paraId="3EB9514D" w14:textId="77777777" w:rsidR="005B19A0" w:rsidRPr="00035C8B" w:rsidRDefault="005B19A0">
            <w:pPr>
              <w:spacing w:line="420" w:lineRule="auto"/>
              <w:ind w:left="732" w:hanging="732"/>
              <w:jc w:val="center"/>
              <w:rPr>
                <w:rFonts w:ascii="標楷體" w:eastAsia="標楷體" w:hAnsi="標楷體" w:cs="標楷體"/>
              </w:rPr>
            </w:pPr>
          </w:p>
          <w:p w14:paraId="6670DEE5" w14:textId="77777777" w:rsidR="005B19A0" w:rsidRPr="00035C8B" w:rsidRDefault="005B19A0">
            <w:pPr>
              <w:spacing w:line="420" w:lineRule="auto"/>
              <w:ind w:left="732" w:hanging="732"/>
              <w:jc w:val="center"/>
              <w:rPr>
                <w:rFonts w:ascii="標楷體" w:eastAsia="標楷體" w:hAnsi="標楷體" w:cs="標楷體"/>
              </w:rPr>
            </w:pPr>
          </w:p>
          <w:p w14:paraId="1323F4ED" w14:textId="77777777" w:rsidR="005B19A0" w:rsidRPr="00035C8B" w:rsidRDefault="005B19A0">
            <w:pPr>
              <w:spacing w:line="420" w:lineRule="auto"/>
              <w:ind w:left="732" w:hanging="732"/>
              <w:jc w:val="center"/>
              <w:rPr>
                <w:rFonts w:ascii="標楷體" w:eastAsia="標楷體" w:hAnsi="標楷體" w:cs="標楷體"/>
              </w:rPr>
            </w:pPr>
          </w:p>
          <w:p w14:paraId="6577D3A1" w14:textId="77777777" w:rsidR="005B19A0" w:rsidRPr="00035C8B" w:rsidRDefault="005B19A0">
            <w:pPr>
              <w:spacing w:line="420" w:lineRule="auto"/>
              <w:ind w:left="732" w:hanging="732"/>
              <w:jc w:val="center"/>
              <w:rPr>
                <w:rFonts w:ascii="標楷體" w:eastAsia="標楷體" w:hAnsi="標楷體" w:cs="標楷體"/>
              </w:rPr>
            </w:pPr>
          </w:p>
          <w:p w14:paraId="40FEB5C8" w14:textId="77777777" w:rsidR="005B19A0" w:rsidRPr="00035C8B" w:rsidRDefault="005B19A0">
            <w:pPr>
              <w:spacing w:line="420" w:lineRule="auto"/>
              <w:ind w:left="732" w:hanging="732"/>
              <w:jc w:val="center"/>
              <w:rPr>
                <w:rFonts w:ascii="標楷體" w:eastAsia="標楷體" w:hAnsi="標楷體" w:cs="標楷體"/>
              </w:rPr>
            </w:pPr>
          </w:p>
          <w:p w14:paraId="0690A1E3" w14:textId="77777777" w:rsidR="005B19A0" w:rsidRPr="00035C8B" w:rsidRDefault="005B19A0">
            <w:pPr>
              <w:spacing w:line="420" w:lineRule="auto"/>
              <w:ind w:left="732" w:hanging="732"/>
              <w:jc w:val="center"/>
              <w:rPr>
                <w:rFonts w:ascii="標楷體" w:eastAsia="標楷體" w:hAnsi="標楷體" w:cs="標楷體"/>
              </w:rPr>
            </w:pPr>
          </w:p>
          <w:p w14:paraId="759F27FA" w14:textId="77777777" w:rsidR="005B19A0" w:rsidRPr="00035C8B" w:rsidRDefault="005B19A0">
            <w:pPr>
              <w:spacing w:line="420" w:lineRule="auto"/>
              <w:ind w:left="732" w:hanging="732"/>
              <w:jc w:val="center"/>
              <w:rPr>
                <w:rFonts w:ascii="標楷體" w:eastAsia="標楷體" w:hAnsi="標楷體" w:cs="標楷體"/>
              </w:rPr>
            </w:pPr>
          </w:p>
          <w:p w14:paraId="75CD8998" w14:textId="77777777" w:rsidR="005B19A0" w:rsidRPr="00035C8B" w:rsidRDefault="00000000">
            <w:pPr>
              <w:spacing w:line="420" w:lineRule="auto"/>
              <w:ind w:left="732" w:hanging="732"/>
              <w:jc w:val="center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2-1</w:t>
            </w:r>
          </w:p>
          <w:p w14:paraId="69247C16" w14:textId="77777777" w:rsidR="005B19A0" w:rsidRPr="00035C8B" w:rsidRDefault="005B19A0">
            <w:pPr>
              <w:spacing w:line="420" w:lineRule="auto"/>
              <w:ind w:left="732" w:hanging="732"/>
              <w:jc w:val="center"/>
              <w:rPr>
                <w:rFonts w:ascii="標楷體" w:eastAsia="標楷體" w:hAnsi="標楷體" w:cs="標楷體"/>
              </w:rPr>
            </w:pPr>
          </w:p>
          <w:p w14:paraId="37B9392D" w14:textId="77777777" w:rsidR="005B19A0" w:rsidRPr="00035C8B" w:rsidRDefault="005B19A0">
            <w:pPr>
              <w:spacing w:line="420" w:lineRule="auto"/>
              <w:ind w:left="732" w:hanging="732"/>
              <w:jc w:val="center"/>
              <w:rPr>
                <w:rFonts w:ascii="標楷體" w:eastAsia="標楷體" w:hAnsi="標楷體" w:cs="標楷體"/>
              </w:rPr>
            </w:pPr>
          </w:p>
          <w:p w14:paraId="57D33D60" w14:textId="77777777" w:rsidR="005B19A0" w:rsidRPr="00035C8B" w:rsidRDefault="005B19A0">
            <w:pPr>
              <w:spacing w:line="420" w:lineRule="auto"/>
              <w:ind w:left="732" w:hanging="732"/>
              <w:jc w:val="center"/>
              <w:rPr>
                <w:rFonts w:ascii="標楷體" w:eastAsia="標楷體" w:hAnsi="標楷體" w:cs="標楷體"/>
              </w:rPr>
            </w:pPr>
          </w:p>
          <w:p w14:paraId="5DE67765" w14:textId="77777777" w:rsidR="005B19A0" w:rsidRPr="00035C8B" w:rsidRDefault="005B19A0">
            <w:pPr>
              <w:spacing w:line="420" w:lineRule="auto"/>
              <w:ind w:left="732" w:hanging="732"/>
              <w:jc w:val="center"/>
              <w:rPr>
                <w:rFonts w:ascii="標楷體" w:eastAsia="標楷體" w:hAnsi="標楷體" w:cs="標楷體"/>
              </w:rPr>
            </w:pPr>
          </w:p>
          <w:p w14:paraId="6D7F50A1" w14:textId="77777777" w:rsidR="005B19A0" w:rsidRPr="00035C8B" w:rsidRDefault="00000000">
            <w:pPr>
              <w:spacing w:line="420" w:lineRule="auto"/>
              <w:ind w:left="732" w:hanging="732"/>
              <w:jc w:val="center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2-1</w:t>
            </w:r>
          </w:p>
          <w:p w14:paraId="484522C1" w14:textId="77777777" w:rsidR="005B19A0" w:rsidRPr="00035C8B" w:rsidRDefault="00000000">
            <w:pPr>
              <w:spacing w:line="420" w:lineRule="auto"/>
              <w:ind w:left="732" w:hanging="732"/>
              <w:jc w:val="center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3-1</w:t>
            </w:r>
          </w:p>
          <w:p w14:paraId="1F53201B" w14:textId="77777777" w:rsidR="005B19A0" w:rsidRPr="00035C8B" w:rsidRDefault="00000000">
            <w:pPr>
              <w:spacing w:line="420" w:lineRule="auto"/>
              <w:ind w:left="732" w:hanging="732"/>
              <w:jc w:val="center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3-2</w:t>
            </w:r>
          </w:p>
          <w:p w14:paraId="5303650E" w14:textId="77777777" w:rsidR="005B19A0" w:rsidRPr="00035C8B" w:rsidRDefault="005B19A0">
            <w:pPr>
              <w:spacing w:line="420" w:lineRule="auto"/>
              <w:ind w:left="732" w:hanging="732"/>
              <w:jc w:val="center"/>
              <w:rPr>
                <w:rFonts w:ascii="標楷體" w:eastAsia="標楷體" w:hAnsi="標楷體" w:cs="標楷體"/>
              </w:rPr>
            </w:pPr>
          </w:p>
          <w:p w14:paraId="44489B3C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30781BC6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0ACE3FA4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6176" w:type="dxa"/>
            <w:shd w:val="clear" w:color="auto" w:fill="auto"/>
          </w:tcPr>
          <w:p w14:paraId="256C3FB6" w14:textId="77777777" w:rsidR="005B19A0" w:rsidRPr="00035C8B" w:rsidRDefault="00000000">
            <w:pPr>
              <w:spacing w:line="420" w:lineRule="auto"/>
              <w:ind w:left="732" w:hanging="732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4.老師說明</w:t>
            </w:r>
            <w:r w:rsidR="00B06497" w:rsidRPr="00035C8B">
              <w:rPr>
                <w:rFonts w:ascii="標楷體" w:eastAsia="標楷體" w:hAnsi="標楷體" w:cs="標楷體" w:hint="eastAsia"/>
              </w:rPr>
              <w:t>銷售方法與客家市集</w:t>
            </w:r>
            <w:r w:rsidRPr="00035C8B">
              <w:rPr>
                <w:rFonts w:ascii="標楷體" w:eastAsia="標楷體" w:hAnsi="標楷體" w:cs="標楷體"/>
              </w:rPr>
              <w:t>之關係</w:t>
            </w:r>
          </w:p>
          <w:p w14:paraId="44D4E762" w14:textId="77777777" w:rsidR="005B19A0" w:rsidRPr="00035C8B" w:rsidRDefault="00000000" w:rsidP="00B06497">
            <w:pPr>
              <w:spacing w:line="420" w:lineRule="auto"/>
              <w:ind w:left="254" w:hanging="13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●問學生「</w:t>
            </w:r>
            <w:r w:rsidR="00B06497" w:rsidRPr="00035C8B">
              <w:rPr>
                <w:rFonts w:ascii="標楷體" w:eastAsia="標楷體" w:hAnsi="標楷體" w:cs="標楷體" w:hint="eastAsia"/>
              </w:rPr>
              <w:t>不同促銷之銷售方法對市集成功影響</w:t>
            </w:r>
            <w:r w:rsidRPr="00035C8B">
              <w:rPr>
                <w:rFonts w:ascii="標楷體" w:eastAsia="標楷體" w:hAnsi="標楷體" w:cs="標楷體"/>
              </w:rPr>
              <w:t>為何？」</w:t>
            </w:r>
          </w:p>
          <w:p w14:paraId="36BD7245" w14:textId="77777777" w:rsidR="005B19A0" w:rsidRPr="00035C8B" w:rsidRDefault="00000000">
            <w:pPr>
              <w:spacing w:line="420" w:lineRule="auto"/>
              <w:ind w:left="254" w:hanging="13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【</w:t>
            </w:r>
            <w:r w:rsidRPr="00035C8B">
              <w:rPr>
                <w:rFonts w:ascii="標楷體" w:eastAsia="標楷體" w:hAnsi="標楷體" w:cs="標楷體"/>
              </w:rPr>
              <w:t>B1符號運用與溝通表達</w:t>
            </w:r>
            <w:r w:rsidRPr="00035C8B">
              <w:rPr>
                <w:rFonts w:ascii="標楷體" w:eastAsia="標楷體" w:hAnsi="標楷體" w:cs="標楷體"/>
                <w:b/>
              </w:rPr>
              <w:t>】</w:t>
            </w:r>
          </w:p>
          <w:p w14:paraId="1CD5887A" w14:textId="77777777" w:rsidR="005B19A0" w:rsidRPr="00035C8B" w:rsidRDefault="00000000">
            <w:pPr>
              <w:spacing w:line="420" w:lineRule="auto"/>
              <w:ind w:left="254" w:hanging="13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【</w:t>
            </w:r>
            <w:r w:rsidRPr="00035C8B">
              <w:rPr>
                <w:rFonts w:ascii="標楷體" w:eastAsia="標楷體" w:hAnsi="標楷體" w:cs="標楷體"/>
              </w:rPr>
              <w:t>學習檢核點1</w:t>
            </w:r>
            <w:r w:rsidRPr="00035C8B">
              <w:rPr>
                <w:rFonts w:ascii="標楷體" w:eastAsia="標楷體" w:hAnsi="標楷體" w:cs="標楷體"/>
                <w:b/>
              </w:rPr>
              <w:t>】</w:t>
            </w:r>
          </w:p>
          <w:p w14:paraId="46E167C4" w14:textId="77777777" w:rsidR="005B19A0" w:rsidRPr="00035C8B" w:rsidRDefault="00000000">
            <w:pPr>
              <w:spacing w:line="420" w:lineRule="auto"/>
              <w:ind w:left="254" w:hanging="13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以簡報及網路影片說明</w:t>
            </w:r>
            <w:r w:rsidR="008F3AEB" w:rsidRPr="00035C8B">
              <w:rPr>
                <w:rFonts w:ascii="標楷體" w:eastAsia="標楷體" w:hAnsi="標楷體" w:cs="標楷體" w:hint="eastAsia"/>
              </w:rPr>
              <w:t>不同促銷之銷售方法對</w:t>
            </w:r>
            <w:r w:rsidR="00B06497" w:rsidRPr="00035C8B">
              <w:rPr>
                <w:rFonts w:ascii="標楷體" w:eastAsia="標楷體" w:hAnsi="標楷體" w:cs="標楷體" w:hint="eastAsia"/>
              </w:rPr>
              <w:t>市集成功</w:t>
            </w:r>
            <w:r w:rsidRPr="00035C8B">
              <w:rPr>
                <w:rFonts w:ascii="標楷體" w:eastAsia="標楷體" w:hAnsi="標楷體" w:cs="標楷體"/>
              </w:rPr>
              <w:t>關係</w:t>
            </w:r>
          </w:p>
          <w:p w14:paraId="5056B3ED" w14:textId="77777777" w:rsidR="005B19A0" w:rsidRPr="00035C8B" w:rsidRDefault="008F3AEB">
            <w:pPr>
              <w:spacing w:line="420" w:lineRule="auto"/>
              <w:ind w:left="252" w:hanging="11"/>
              <w:rPr>
                <w:rFonts w:ascii="標楷體" w:eastAsia="標楷體" w:hAnsi="標楷體" w:cs="標楷體"/>
                <w:u w:val="single"/>
              </w:rPr>
            </w:pPr>
            <w:r w:rsidRPr="00035C8B">
              <w:rPr>
                <w:rFonts w:ascii="標楷體" w:eastAsia="標楷體" w:hAnsi="標楷體"/>
                <w:u w:val="single"/>
              </w:rPr>
              <w:t>https://www.youtube.com/watch?v=iyPghMK3mzk</w:t>
            </w:r>
            <w:r w:rsidRPr="00035C8B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</w:p>
          <w:p w14:paraId="29417041" w14:textId="77777777" w:rsidR="005B19A0" w:rsidRPr="00035C8B" w:rsidRDefault="00000000">
            <w:pPr>
              <w:spacing w:line="420" w:lineRule="auto"/>
              <w:ind w:left="254" w:hanging="13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35C8B">
              <w:rPr>
                <w:rFonts w:ascii="標楷體" w:eastAsia="標楷體" w:hAnsi="標楷體" w:cs="標楷體"/>
              </w:rPr>
              <w:t>●問學生「在</w:t>
            </w:r>
            <w:r w:rsidR="00B06497" w:rsidRPr="00035C8B">
              <w:rPr>
                <w:rFonts w:ascii="標楷體" w:eastAsia="標楷體" w:hAnsi="標楷體" w:cs="標楷體" w:hint="eastAsia"/>
              </w:rPr>
              <w:t>市集活動中</w:t>
            </w:r>
            <w:r w:rsidRPr="00035C8B">
              <w:rPr>
                <w:rFonts w:ascii="標楷體" w:eastAsia="標楷體" w:hAnsi="標楷體" w:cs="標楷體"/>
              </w:rPr>
              <w:t>如何選用適合的</w:t>
            </w:r>
            <w:r w:rsidR="00B06497" w:rsidRPr="00035C8B">
              <w:rPr>
                <w:rFonts w:ascii="標楷體" w:eastAsia="標楷體" w:hAnsi="標楷體" w:cs="標楷體" w:hint="eastAsia"/>
              </w:rPr>
              <w:t>銷售方法</w:t>
            </w:r>
            <w:r w:rsidRPr="00035C8B">
              <w:rPr>
                <w:rFonts w:ascii="標楷體" w:eastAsia="標楷體" w:hAnsi="標楷體" w:cs="標楷體"/>
              </w:rPr>
              <w:t>？」</w:t>
            </w:r>
            <w:r w:rsidRPr="00035C8B">
              <w:rPr>
                <w:rFonts w:ascii="標楷體" w:eastAsia="標楷體" w:hAnsi="標楷體" w:cs="標楷體"/>
                <w:b/>
              </w:rPr>
              <w:t>【</w:t>
            </w:r>
            <w:r w:rsidRPr="00035C8B">
              <w:rPr>
                <w:rFonts w:ascii="標楷體" w:eastAsia="標楷體" w:hAnsi="標楷體" w:cs="標楷體"/>
              </w:rPr>
              <w:t>A2系統思考與解決問題】【B1符號運用與溝通表達</w:t>
            </w:r>
            <w:r w:rsidRPr="00035C8B">
              <w:rPr>
                <w:rFonts w:ascii="標楷體" w:eastAsia="標楷體" w:hAnsi="標楷體" w:cs="標楷體"/>
                <w:b/>
              </w:rPr>
              <w:t>】</w:t>
            </w:r>
            <w:proofErr w:type="gramStart"/>
            <w:r w:rsidRPr="00035C8B">
              <w:rPr>
                <w:rFonts w:ascii="標楷體" w:eastAsia="標楷體" w:hAnsi="標楷體" w:cs="標楷體"/>
                <w:b/>
              </w:rPr>
              <w:t>【</w:t>
            </w:r>
            <w:proofErr w:type="gramEnd"/>
            <w:r w:rsidRPr="00035C8B">
              <w:rPr>
                <w:rFonts w:ascii="標楷體" w:eastAsia="標楷體" w:hAnsi="標楷體" w:cs="標楷體"/>
                <w:b/>
              </w:rPr>
              <w:t>科E1了解平日常見科技產品的用途與運作方式。】</w:t>
            </w:r>
          </w:p>
          <w:p w14:paraId="4E7C2955" w14:textId="77777777" w:rsidR="005B19A0" w:rsidRPr="00035C8B" w:rsidRDefault="00000000">
            <w:pPr>
              <w:spacing w:line="420" w:lineRule="auto"/>
              <w:ind w:left="254" w:hanging="1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【</w:t>
            </w:r>
            <w:r w:rsidRPr="00035C8B">
              <w:rPr>
                <w:rFonts w:ascii="標楷體" w:eastAsia="標楷體" w:hAnsi="標楷體" w:cs="標楷體"/>
              </w:rPr>
              <w:t>學習檢核點2</w:t>
            </w:r>
            <w:r w:rsidRPr="00035C8B">
              <w:rPr>
                <w:rFonts w:ascii="標楷體" w:eastAsia="標楷體" w:hAnsi="標楷體" w:cs="標楷體"/>
                <w:b/>
              </w:rPr>
              <w:t>】</w:t>
            </w:r>
          </w:p>
          <w:p w14:paraId="0C4A72CE" w14:textId="77777777" w:rsidR="005B19A0" w:rsidRPr="00035C8B" w:rsidRDefault="00000000">
            <w:pPr>
              <w:spacing w:line="420" w:lineRule="auto"/>
              <w:ind w:left="733" w:hanging="733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參、綜合活動</w:t>
            </w:r>
          </w:p>
          <w:p w14:paraId="1F2302E8" w14:textId="77777777" w:rsidR="005B19A0" w:rsidRPr="00035C8B" w:rsidRDefault="00000000">
            <w:pPr>
              <w:numPr>
                <w:ilvl w:val="0"/>
                <w:numId w:val="2"/>
              </w:numPr>
              <w:spacing w:line="420" w:lineRule="auto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先將同學以異質分組，並使用學習單</w:t>
            </w:r>
          </w:p>
          <w:p w14:paraId="1D334F5B" w14:textId="77777777" w:rsidR="005B19A0" w:rsidRPr="00035C8B" w:rsidRDefault="00000000">
            <w:pPr>
              <w:numPr>
                <w:ilvl w:val="0"/>
                <w:numId w:val="2"/>
              </w:numPr>
              <w:spacing w:line="420" w:lineRule="auto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讓學生分組上網蒐集資料及討論：「如果使用不同的</w:t>
            </w:r>
            <w:r w:rsidR="00B06497" w:rsidRPr="00035C8B">
              <w:rPr>
                <w:rFonts w:ascii="標楷體" w:eastAsia="標楷體" w:hAnsi="標楷體" w:cs="標楷體" w:hint="eastAsia"/>
              </w:rPr>
              <w:t>銷售方法於市集活動中銷售</w:t>
            </w:r>
            <w:r w:rsidRPr="00035C8B">
              <w:rPr>
                <w:rFonts w:ascii="標楷體" w:eastAsia="標楷體" w:hAnsi="標楷體" w:cs="標楷體"/>
              </w:rPr>
              <w:t>會變得如何？」</w:t>
            </w:r>
            <w:r w:rsidRPr="00035C8B">
              <w:rPr>
                <w:rFonts w:ascii="標楷體" w:eastAsia="標楷體" w:hAnsi="標楷體" w:cs="標楷體"/>
                <w:b/>
              </w:rPr>
              <w:t>【</w:t>
            </w:r>
            <w:r w:rsidRPr="00035C8B">
              <w:rPr>
                <w:rFonts w:ascii="標楷體" w:eastAsia="標楷體" w:hAnsi="標楷體" w:cs="標楷體"/>
              </w:rPr>
              <w:t>B1符號運用與溝通表達</w:t>
            </w:r>
            <w:r w:rsidRPr="00035C8B">
              <w:rPr>
                <w:rFonts w:ascii="標楷體" w:eastAsia="標楷體" w:hAnsi="標楷體" w:cs="標楷體"/>
                <w:b/>
              </w:rPr>
              <w:t>】</w:t>
            </w:r>
            <w:r w:rsidRPr="00035C8B">
              <w:rPr>
                <w:rFonts w:ascii="標楷體" w:eastAsia="標楷體" w:hAnsi="標楷體" w:cs="標楷體"/>
              </w:rPr>
              <w:t>【B2科技資訊與媒體素養】</w:t>
            </w:r>
            <w:proofErr w:type="gramStart"/>
            <w:r w:rsidRPr="00035C8B">
              <w:rPr>
                <w:rFonts w:ascii="標楷體" w:eastAsia="標楷體" w:hAnsi="標楷體" w:cs="標楷體"/>
                <w:b/>
              </w:rPr>
              <w:t>【</w:t>
            </w:r>
            <w:proofErr w:type="gramEnd"/>
            <w:r w:rsidRPr="00035C8B">
              <w:rPr>
                <w:rFonts w:ascii="標楷體" w:eastAsia="標楷體" w:hAnsi="標楷體" w:cs="標楷體"/>
                <w:b/>
              </w:rPr>
              <w:t>科E1了解平日常見科技產品的用途與運作方式。】</w:t>
            </w:r>
          </w:p>
          <w:p w14:paraId="54781E10" w14:textId="77777777" w:rsidR="005B19A0" w:rsidRPr="00035C8B" w:rsidRDefault="00000000">
            <w:pPr>
              <w:numPr>
                <w:ilvl w:val="0"/>
                <w:numId w:val="2"/>
              </w:numPr>
              <w:spacing w:line="420" w:lineRule="auto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請學生分組報告：「如何根據</w:t>
            </w:r>
            <w:r w:rsidR="00055FB6" w:rsidRPr="00035C8B">
              <w:rPr>
                <w:rFonts w:ascii="標楷體" w:eastAsia="標楷體" w:hAnsi="標楷體" w:cs="標楷體" w:hint="eastAsia"/>
              </w:rPr>
              <w:t>國際環境變化</w:t>
            </w:r>
            <w:r w:rsidRPr="00035C8B">
              <w:rPr>
                <w:rFonts w:ascii="標楷體" w:eastAsia="標楷體" w:hAnsi="標楷體" w:cs="標楷體"/>
              </w:rPr>
              <w:t>選用適合的</w:t>
            </w:r>
            <w:r w:rsidR="00B06497" w:rsidRPr="00035C8B">
              <w:rPr>
                <w:rFonts w:ascii="標楷體" w:eastAsia="標楷體" w:hAnsi="標楷體" w:cs="標楷體" w:hint="eastAsia"/>
              </w:rPr>
              <w:t>銷售方法</w:t>
            </w:r>
            <w:r w:rsidRPr="00035C8B">
              <w:rPr>
                <w:rFonts w:ascii="標楷體" w:eastAsia="標楷體" w:hAnsi="標楷體" w:cs="標楷體"/>
              </w:rPr>
              <w:t>，及</w:t>
            </w:r>
            <w:r w:rsidR="00B06497" w:rsidRPr="00035C8B">
              <w:rPr>
                <w:rFonts w:ascii="標楷體" w:eastAsia="標楷體" w:hAnsi="標楷體" w:cs="標楷體" w:hint="eastAsia"/>
              </w:rPr>
              <w:t>市集產品</w:t>
            </w:r>
            <w:proofErr w:type="gramStart"/>
            <w:r w:rsidR="00B06497" w:rsidRPr="00035C8B">
              <w:rPr>
                <w:rFonts w:ascii="標楷體" w:eastAsia="標楷體" w:hAnsi="標楷體" w:cs="標楷體" w:hint="eastAsia"/>
              </w:rPr>
              <w:t>品</w:t>
            </w:r>
            <w:proofErr w:type="gramEnd"/>
            <w:r w:rsidR="00B06497" w:rsidRPr="00035C8B">
              <w:rPr>
                <w:rFonts w:ascii="標楷體" w:eastAsia="標楷體" w:hAnsi="標楷體" w:cs="標楷體" w:hint="eastAsia"/>
              </w:rPr>
              <w:t>項</w:t>
            </w:r>
            <w:r w:rsidRPr="00035C8B">
              <w:rPr>
                <w:rFonts w:ascii="標楷體" w:eastAsia="標楷體" w:hAnsi="標楷體" w:cs="標楷體"/>
              </w:rPr>
              <w:t>？」</w:t>
            </w:r>
            <w:r w:rsidRPr="00035C8B">
              <w:rPr>
                <w:rFonts w:ascii="標楷體" w:eastAsia="標楷體" w:hAnsi="標楷體" w:cs="標楷體"/>
                <w:b/>
              </w:rPr>
              <w:t>【</w:t>
            </w:r>
            <w:r w:rsidRPr="00035C8B">
              <w:rPr>
                <w:rFonts w:ascii="標楷體" w:eastAsia="標楷體" w:hAnsi="標楷體" w:cs="標楷體"/>
              </w:rPr>
              <w:t>B1符號運用與溝通表達</w:t>
            </w:r>
            <w:r w:rsidRPr="00035C8B">
              <w:rPr>
                <w:rFonts w:ascii="標楷體" w:eastAsia="標楷體" w:hAnsi="標楷體" w:cs="標楷體"/>
                <w:b/>
              </w:rPr>
              <w:t>】</w:t>
            </w:r>
            <w:r w:rsidR="00055FB6" w:rsidRPr="00954764">
              <w:rPr>
                <w:rFonts w:ascii="標楷體" w:eastAsia="標楷體" w:hAnsi="標楷體" w:cs="標楷體" w:hint="eastAsia"/>
                <w:b/>
                <w:color w:val="FF0000"/>
              </w:rPr>
              <w:t>【國 U4 分析我國在全球競合關係中的地位】</w:t>
            </w:r>
          </w:p>
          <w:p w14:paraId="1F263B02" w14:textId="77777777" w:rsidR="005B19A0" w:rsidRPr="00035C8B" w:rsidRDefault="00000000">
            <w:pPr>
              <w:spacing w:line="420" w:lineRule="auto"/>
              <w:ind w:left="480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lastRenderedPageBreak/>
              <w:t>【C2人際關係與團隊合作】</w:t>
            </w:r>
            <w:proofErr w:type="gramStart"/>
            <w:r w:rsidRPr="00035C8B">
              <w:rPr>
                <w:rFonts w:ascii="標楷體" w:eastAsia="標楷體" w:hAnsi="標楷體" w:cs="標楷體"/>
                <w:b/>
              </w:rPr>
              <w:t>【</w:t>
            </w:r>
            <w:proofErr w:type="gramEnd"/>
            <w:r w:rsidRPr="00035C8B">
              <w:rPr>
                <w:rFonts w:ascii="標楷體" w:eastAsia="標楷體" w:hAnsi="標楷體" w:cs="標楷體"/>
                <w:b/>
              </w:rPr>
              <w:t>科E1了解平日常見科技產品的用途與運作方式。】【</w:t>
            </w:r>
            <w:r w:rsidRPr="00035C8B">
              <w:rPr>
                <w:rFonts w:ascii="標楷體" w:eastAsia="標楷體" w:hAnsi="標楷體" w:cs="標楷體"/>
              </w:rPr>
              <w:t>學習檢核點3</w:t>
            </w:r>
            <w:r w:rsidRPr="00035C8B">
              <w:rPr>
                <w:rFonts w:ascii="標楷體" w:eastAsia="標楷體" w:hAnsi="標楷體" w:cs="標楷體"/>
                <w:b/>
              </w:rPr>
              <w:t>】</w:t>
            </w:r>
          </w:p>
        </w:tc>
        <w:tc>
          <w:tcPr>
            <w:tcW w:w="1436" w:type="dxa"/>
            <w:shd w:val="clear" w:color="auto" w:fill="auto"/>
          </w:tcPr>
          <w:p w14:paraId="18B2847C" w14:textId="77777777" w:rsidR="005B19A0" w:rsidRPr="00035C8B" w:rsidRDefault="00000000">
            <w:pPr>
              <w:spacing w:line="420" w:lineRule="auto"/>
              <w:ind w:left="79"/>
              <w:jc w:val="center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lastRenderedPageBreak/>
              <w:t>電腦、投影機及音響</w:t>
            </w:r>
          </w:p>
        </w:tc>
        <w:tc>
          <w:tcPr>
            <w:tcW w:w="1066" w:type="dxa"/>
            <w:shd w:val="clear" w:color="auto" w:fill="auto"/>
          </w:tcPr>
          <w:p w14:paraId="13914AD6" w14:textId="77777777" w:rsidR="005B19A0" w:rsidRPr="00035C8B" w:rsidRDefault="0000000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10分鐘</w:t>
            </w:r>
          </w:p>
          <w:p w14:paraId="47F0B9A6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790F0133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4FADF0F2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5F0151A6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50A6300F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128E98BA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0385D2EB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3FF92F74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559E43D0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339C7820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14B93D3E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216F304B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419C6CA3" w14:textId="77777777" w:rsidR="005B19A0" w:rsidRPr="00035C8B" w:rsidRDefault="0000000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20分鐘</w:t>
            </w:r>
          </w:p>
          <w:p w14:paraId="29007651" w14:textId="77777777" w:rsidR="005B19A0" w:rsidRPr="00035C8B" w:rsidRDefault="005B19A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035C8B" w:rsidRPr="00035C8B" w14:paraId="206AEA67" w14:textId="77777777">
        <w:trPr>
          <w:trHeight w:val="1012"/>
          <w:jc w:val="center"/>
        </w:trPr>
        <w:tc>
          <w:tcPr>
            <w:tcW w:w="1231" w:type="dxa"/>
            <w:shd w:val="clear" w:color="auto" w:fill="auto"/>
          </w:tcPr>
          <w:p w14:paraId="3AAC7774" w14:textId="77777777" w:rsidR="005B19A0" w:rsidRPr="00035C8B" w:rsidRDefault="00000000">
            <w:pPr>
              <w:spacing w:line="420" w:lineRule="auto"/>
              <w:ind w:left="733" w:hanging="733"/>
              <w:jc w:val="center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延伸學習</w:t>
            </w:r>
          </w:p>
        </w:tc>
        <w:tc>
          <w:tcPr>
            <w:tcW w:w="8678" w:type="dxa"/>
            <w:gridSpan w:val="3"/>
            <w:shd w:val="clear" w:color="auto" w:fill="auto"/>
          </w:tcPr>
          <w:p w14:paraId="056F7868" w14:textId="77777777" w:rsidR="005B19A0" w:rsidRPr="00035C8B" w:rsidRDefault="00B06497">
            <w:pPr>
              <w:widowControl/>
              <w:rPr>
                <w:rFonts w:ascii="標楷體" w:eastAsia="標楷體" w:hAnsi="標楷體" w:cs="標楷體"/>
                <w:b/>
              </w:rPr>
            </w:pPr>
            <w:r w:rsidRPr="00035C8B">
              <w:rPr>
                <w:rFonts w:ascii="標楷體" w:eastAsia="標楷體" w:hAnsi="標楷體" w:cs="標楷體" w:hint="eastAsia"/>
              </w:rPr>
              <w:t>客家產品</w:t>
            </w:r>
            <w:proofErr w:type="gramStart"/>
            <w:r w:rsidRPr="00035C8B">
              <w:rPr>
                <w:rFonts w:ascii="標楷體" w:eastAsia="標楷體" w:hAnsi="標楷體" w:cs="標楷體" w:hint="eastAsia"/>
              </w:rPr>
              <w:t>品</w:t>
            </w:r>
            <w:proofErr w:type="gramEnd"/>
            <w:r w:rsidRPr="00035C8B">
              <w:rPr>
                <w:rFonts w:ascii="標楷體" w:eastAsia="標楷體" w:hAnsi="標楷體" w:cs="標楷體" w:hint="eastAsia"/>
              </w:rPr>
              <w:t>項之製作及網路銷售方式</w:t>
            </w:r>
            <w:r w:rsidR="00055FB6" w:rsidRPr="00035C8B">
              <w:rPr>
                <w:rFonts w:ascii="標楷體" w:eastAsia="標楷體" w:hAnsi="標楷體" w:cs="標楷體"/>
                <w:u w:val="single"/>
              </w:rPr>
              <w:t>https://www.youtube.com/watch?v=ngo3AdBazPI</w:t>
            </w:r>
          </w:p>
        </w:tc>
      </w:tr>
    </w:tbl>
    <w:p w14:paraId="40AF22DF" w14:textId="77777777" w:rsidR="005B19A0" w:rsidRPr="00035C8B" w:rsidRDefault="00000000">
      <w:pPr>
        <w:rPr>
          <w:rFonts w:ascii="標楷體" w:eastAsia="標楷體" w:hAnsi="標楷體" w:cs="標楷體"/>
        </w:rPr>
      </w:pPr>
      <w:r w:rsidRPr="00035C8B">
        <w:rPr>
          <w:rFonts w:ascii="標楷體" w:eastAsia="標楷體" w:hAnsi="標楷體"/>
        </w:rPr>
        <w:br w:type="page"/>
      </w:r>
      <w:r w:rsidRPr="00035C8B">
        <w:rPr>
          <w:rFonts w:ascii="標楷體" w:eastAsia="標楷體" w:hAnsi="標楷體" w:cs="標楷體"/>
        </w:rPr>
        <w:lastRenderedPageBreak/>
        <w:t>8.教學設備、工具與材料</w:t>
      </w:r>
    </w:p>
    <w:tbl>
      <w:tblPr>
        <w:tblStyle w:val="af5"/>
        <w:tblW w:w="9687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1"/>
        <w:gridCol w:w="2422"/>
        <w:gridCol w:w="2422"/>
        <w:gridCol w:w="2422"/>
      </w:tblGrid>
      <w:tr w:rsidR="00035C8B" w:rsidRPr="00035C8B" w14:paraId="74763A88" w14:textId="77777777">
        <w:tc>
          <w:tcPr>
            <w:tcW w:w="2421" w:type="dxa"/>
            <w:shd w:val="clear" w:color="auto" w:fill="EEECE1"/>
          </w:tcPr>
          <w:p w14:paraId="19D99A5C" w14:textId="77777777" w:rsidR="005B19A0" w:rsidRPr="00035C8B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種類</w:t>
            </w:r>
          </w:p>
        </w:tc>
        <w:tc>
          <w:tcPr>
            <w:tcW w:w="2422" w:type="dxa"/>
            <w:shd w:val="clear" w:color="auto" w:fill="EEECE1"/>
          </w:tcPr>
          <w:p w14:paraId="4C036AA0" w14:textId="77777777" w:rsidR="005B19A0" w:rsidRPr="00035C8B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名稱</w:t>
            </w:r>
          </w:p>
        </w:tc>
        <w:tc>
          <w:tcPr>
            <w:tcW w:w="2422" w:type="dxa"/>
            <w:shd w:val="clear" w:color="auto" w:fill="EEECE1"/>
          </w:tcPr>
          <w:p w14:paraId="3A1E6699" w14:textId="77777777" w:rsidR="005B19A0" w:rsidRPr="00035C8B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種類</w:t>
            </w:r>
          </w:p>
        </w:tc>
        <w:tc>
          <w:tcPr>
            <w:tcW w:w="2422" w:type="dxa"/>
            <w:shd w:val="clear" w:color="auto" w:fill="EEECE1"/>
          </w:tcPr>
          <w:p w14:paraId="3B52D9B1" w14:textId="77777777" w:rsidR="005B19A0" w:rsidRPr="00035C8B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名稱</w:t>
            </w:r>
          </w:p>
        </w:tc>
      </w:tr>
      <w:tr w:rsidR="00035C8B" w:rsidRPr="00035C8B" w14:paraId="11EB72E5" w14:textId="77777777">
        <w:tc>
          <w:tcPr>
            <w:tcW w:w="2421" w:type="dxa"/>
            <w:vMerge w:val="restart"/>
            <w:shd w:val="clear" w:color="auto" w:fill="auto"/>
            <w:vAlign w:val="center"/>
          </w:tcPr>
          <w:p w14:paraId="76B06E6F" w14:textId="77777777" w:rsidR="005B19A0" w:rsidRPr="00035C8B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設備</w:t>
            </w:r>
          </w:p>
        </w:tc>
        <w:tc>
          <w:tcPr>
            <w:tcW w:w="2422" w:type="dxa"/>
            <w:shd w:val="clear" w:color="auto" w:fill="auto"/>
          </w:tcPr>
          <w:p w14:paraId="6989A26A" w14:textId="77777777" w:rsidR="005B19A0" w:rsidRPr="00035C8B" w:rsidRDefault="00000000">
            <w:pPr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筆記型電腦</w:t>
            </w:r>
          </w:p>
        </w:tc>
        <w:tc>
          <w:tcPr>
            <w:tcW w:w="2422" w:type="dxa"/>
            <w:vMerge w:val="restart"/>
            <w:vAlign w:val="center"/>
          </w:tcPr>
          <w:p w14:paraId="6028B3B8" w14:textId="77777777" w:rsidR="005B19A0" w:rsidRPr="00035C8B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材料</w:t>
            </w:r>
          </w:p>
        </w:tc>
        <w:tc>
          <w:tcPr>
            <w:tcW w:w="2422" w:type="dxa"/>
            <w:shd w:val="clear" w:color="auto" w:fill="auto"/>
          </w:tcPr>
          <w:p w14:paraId="14837350" w14:textId="77777777" w:rsidR="005B19A0" w:rsidRPr="00035C8B" w:rsidRDefault="00000000">
            <w:pPr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上課簡報及影片</w:t>
            </w:r>
          </w:p>
        </w:tc>
      </w:tr>
      <w:tr w:rsidR="00035C8B" w:rsidRPr="00035C8B" w14:paraId="2130834F" w14:textId="77777777">
        <w:tc>
          <w:tcPr>
            <w:tcW w:w="2421" w:type="dxa"/>
            <w:vMerge/>
            <w:shd w:val="clear" w:color="auto" w:fill="auto"/>
            <w:vAlign w:val="center"/>
          </w:tcPr>
          <w:p w14:paraId="10A382D3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22" w:type="dxa"/>
            <w:shd w:val="clear" w:color="auto" w:fill="auto"/>
          </w:tcPr>
          <w:p w14:paraId="6BDEA500" w14:textId="77777777" w:rsidR="005B19A0" w:rsidRPr="00035C8B" w:rsidRDefault="00000000">
            <w:pPr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投影機</w:t>
            </w:r>
          </w:p>
        </w:tc>
        <w:tc>
          <w:tcPr>
            <w:tcW w:w="2422" w:type="dxa"/>
            <w:vMerge/>
            <w:vAlign w:val="center"/>
          </w:tcPr>
          <w:p w14:paraId="576CF4B9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22" w:type="dxa"/>
            <w:shd w:val="clear" w:color="auto" w:fill="auto"/>
          </w:tcPr>
          <w:p w14:paraId="09F543A3" w14:textId="77777777" w:rsidR="005B19A0" w:rsidRPr="00035C8B" w:rsidRDefault="00000000">
            <w:pPr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課本</w:t>
            </w:r>
          </w:p>
        </w:tc>
      </w:tr>
      <w:tr w:rsidR="00035C8B" w:rsidRPr="00035C8B" w14:paraId="5059425E" w14:textId="77777777">
        <w:tc>
          <w:tcPr>
            <w:tcW w:w="2421" w:type="dxa"/>
            <w:vMerge/>
            <w:shd w:val="clear" w:color="auto" w:fill="auto"/>
            <w:vAlign w:val="center"/>
          </w:tcPr>
          <w:p w14:paraId="5D2A1EED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22" w:type="dxa"/>
            <w:shd w:val="clear" w:color="auto" w:fill="auto"/>
          </w:tcPr>
          <w:p w14:paraId="33F150E6" w14:textId="77777777" w:rsidR="005B19A0" w:rsidRPr="00035C8B" w:rsidRDefault="005B19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22" w:type="dxa"/>
            <w:vMerge/>
            <w:vAlign w:val="center"/>
          </w:tcPr>
          <w:p w14:paraId="4BB9697C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22" w:type="dxa"/>
            <w:shd w:val="clear" w:color="auto" w:fill="auto"/>
          </w:tcPr>
          <w:p w14:paraId="2310A366" w14:textId="77777777" w:rsidR="005B19A0" w:rsidRPr="00035C8B" w:rsidRDefault="00000000">
            <w:pPr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學習單</w:t>
            </w:r>
          </w:p>
        </w:tc>
      </w:tr>
      <w:tr w:rsidR="00035C8B" w:rsidRPr="00035C8B" w14:paraId="4F504976" w14:textId="77777777">
        <w:tc>
          <w:tcPr>
            <w:tcW w:w="2421" w:type="dxa"/>
            <w:vMerge/>
            <w:shd w:val="clear" w:color="auto" w:fill="auto"/>
            <w:vAlign w:val="center"/>
          </w:tcPr>
          <w:p w14:paraId="0B53E07A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22" w:type="dxa"/>
            <w:shd w:val="clear" w:color="auto" w:fill="auto"/>
          </w:tcPr>
          <w:p w14:paraId="2BD75102" w14:textId="77777777" w:rsidR="005B19A0" w:rsidRPr="00035C8B" w:rsidRDefault="005B19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22" w:type="dxa"/>
            <w:vMerge/>
            <w:vAlign w:val="center"/>
          </w:tcPr>
          <w:p w14:paraId="7E4B8567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22" w:type="dxa"/>
            <w:shd w:val="clear" w:color="auto" w:fill="auto"/>
          </w:tcPr>
          <w:p w14:paraId="3249ABCB" w14:textId="77777777" w:rsidR="005B19A0" w:rsidRPr="00035C8B" w:rsidRDefault="005B19A0">
            <w:pPr>
              <w:rPr>
                <w:rFonts w:ascii="標楷體" w:eastAsia="標楷體" w:hAnsi="標楷體" w:cs="標楷體"/>
              </w:rPr>
            </w:pPr>
          </w:p>
        </w:tc>
      </w:tr>
      <w:tr w:rsidR="00035C8B" w:rsidRPr="00035C8B" w14:paraId="6800AB5A" w14:textId="77777777">
        <w:tc>
          <w:tcPr>
            <w:tcW w:w="2421" w:type="dxa"/>
            <w:vMerge w:val="restart"/>
            <w:shd w:val="clear" w:color="auto" w:fill="auto"/>
            <w:vAlign w:val="center"/>
          </w:tcPr>
          <w:p w14:paraId="561F0EFB" w14:textId="77777777" w:rsidR="005B19A0" w:rsidRPr="00035C8B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工具</w:t>
            </w:r>
          </w:p>
        </w:tc>
        <w:tc>
          <w:tcPr>
            <w:tcW w:w="2422" w:type="dxa"/>
            <w:shd w:val="clear" w:color="auto" w:fill="auto"/>
          </w:tcPr>
          <w:p w14:paraId="008E883B" w14:textId="77777777" w:rsidR="005B19A0" w:rsidRPr="00035C8B" w:rsidRDefault="005B19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22" w:type="dxa"/>
            <w:vMerge/>
            <w:vAlign w:val="center"/>
          </w:tcPr>
          <w:p w14:paraId="770CF920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22" w:type="dxa"/>
            <w:shd w:val="clear" w:color="auto" w:fill="auto"/>
          </w:tcPr>
          <w:p w14:paraId="47BE3B95" w14:textId="77777777" w:rsidR="005B19A0" w:rsidRPr="00035C8B" w:rsidRDefault="005B19A0">
            <w:pPr>
              <w:rPr>
                <w:rFonts w:ascii="標楷體" w:eastAsia="標楷體" w:hAnsi="標楷體" w:cs="標楷體"/>
              </w:rPr>
            </w:pPr>
          </w:p>
        </w:tc>
      </w:tr>
      <w:tr w:rsidR="00035C8B" w:rsidRPr="00035C8B" w14:paraId="7CBBFE86" w14:textId="77777777">
        <w:tc>
          <w:tcPr>
            <w:tcW w:w="2421" w:type="dxa"/>
            <w:vMerge/>
            <w:shd w:val="clear" w:color="auto" w:fill="auto"/>
            <w:vAlign w:val="center"/>
          </w:tcPr>
          <w:p w14:paraId="7CBA8EEF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22" w:type="dxa"/>
            <w:shd w:val="clear" w:color="auto" w:fill="auto"/>
          </w:tcPr>
          <w:p w14:paraId="1C0A4E9A" w14:textId="77777777" w:rsidR="005B19A0" w:rsidRPr="00035C8B" w:rsidRDefault="005B19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22" w:type="dxa"/>
            <w:vMerge/>
            <w:vAlign w:val="center"/>
          </w:tcPr>
          <w:p w14:paraId="52763373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22" w:type="dxa"/>
            <w:shd w:val="clear" w:color="auto" w:fill="auto"/>
          </w:tcPr>
          <w:p w14:paraId="1BA0A3E3" w14:textId="77777777" w:rsidR="005B19A0" w:rsidRPr="00035C8B" w:rsidRDefault="005B19A0">
            <w:pPr>
              <w:rPr>
                <w:rFonts w:ascii="標楷體" w:eastAsia="標楷體" w:hAnsi="標楷體" w:cs="標楷體"/>
              </w:rPr>
            </w:pPr>
          </w:p>
        </w:tc>
      </w:tr>
      <w:tr w:rsidR="00035C8B" w:rsidRPr="00035C8B" w14:paraId="4D4E2311" w14:textId="77777777">
        <w:tc>
          <w:tcPr>
            <w:tcW w:w="2421" w:type="dxa"/>
            <w:vMerge/>
            <w:shd w:val="clear" w:color="auto" w:fill="auto"/>
            <w:vAlign w:val="center"/>
          </w:tcPr>
          <w:p w14:paraId="53204A52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22" w:type="dxa"/>
            <w:shd w:val="clear" w:color="auto" w:fill="auto"/>
          </w:tcPr>
          <w:p w14:paraId="18D01E82" w14:textId="77777777" w:rsidR="005B19A0" w:rsidRPr="00035C8B" w:rsidRDefault="005B19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22" w:type="dxa"/>
            <w:vMerge/>
            <w:vAlign w:val="center"/>
          </w:tcPr>
          <w:p w14:paraId="032F183A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22" w:type="dxa"/>
            <w:shd w:val="clear" w:color="auto" w:fill="auto"/>
          </w:tcPr>
          <w:p w14:paraId="40C128FC" w14:textId="77777777" w:rsidR="005B19A0" w:rsidRPr="00035C8B" w:rsidRDefault="005B19A0">
            <w:pPr>
              <w:rPr>
                <w:rFonts w:ascii="標楷體" w:eastAsia="標楷體" w:hAnsi="標楷體" w:cs="標楷體"/>
              </w:rPr>
            </w:pPr>
          </w:p>
        </w:tc>
      </w:tr>
      <w:tr w:rsidR="005B19A0" w:rsidRPr="00035C8B" w14:paraId="0CF371D8" w14:textId="77777777">
        <w:tc>
          <w:tcPr>
            <w:tcW w:w="2421" w:type="dxa"/>
            <w:vMerge/>
            <w:shd w:val="clear" w:color="auto" w:fill="auto"/>
            <w:vAlign w:val="center"/>
          </w:tcPr>
          <w:p w14:paraId="49A413A6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22" w:type="dxa"/>
            <w:shd w:val="clear" w:color="auto" w:fill="auto"/>
          </w:tcPr>
          <w:p w14:paraId="3692A44B" w14:textId="77777777" w:rsidR="005B19A0" w:rsidRPr="00035C8B" w:rsidRDefault="005B19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22" w:type="dxa"/>
            <w:vMerge/>
            <w:vAlign w:val="center"/>
          </w:tcPr>
          <w:p w14:paraId="32B594AF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22" w:type="dxa"/>
            <w:shd w:val="clear" w:color="auto" w:fill="auto"/>
          </w:tcPr>
          <w:p w14:paraId="7B15C354" w14:textId="77777777" w:rsidR="005B19A0" w:rsidRPr="00035C8B" w:rsidRDefault="005B19A0">
            <w:pPr>
              <w:rPr>
                <w:rFonts w:ascii="標楷體" w:eastAsia="標楷體" w:hAnsi="標楷體" w:cs="標楷體"/>
              </w:rPr>
            </w:pPr>
          </w:p>
        </w:tc>
      </w:tr>
    </w:tbl>
    <w:p w14:paraId="7263168D" w14:textId="77777777" w:rsidR="005B19A0" w:rsidRPr="00035C8B" w:rsidRDefault="005B19A0">
      <w:pPr>
        <w:rPr>
          <w:rFonts w:ascii="標楷體" w:eastAsia="標楷體" w:hAnsi="標楷體" w:cs="標楷體"/>
        </w:rPr>
      </w:pPr>
    </w:p>
    <w:p w14:paraId="5E650A12" w14:textId="77777777" w:rsidR="005B19A0" w:rsidRPr="00035C8B" w:rsidRDefault="00000000">
      <w:pPr>
        <w:rPr>
          <w:rFonts w:ascii="標楷體" w:eastAsia="標楷體" w:hAnsi="標楷體" w:cs="標楷體"/>
        </w:rPr>
      </w:pPr>
      <w:r w:rsidRPr="00035C8B">
        <w:rPr>
          <w:rFonts w:ascii="標楷體" w:eastAsia="標楷體" w:hAnsi="標楷體" w:cs="標楷體"/>
        </w:rPr>
        <w:t xml:space="preserve">9.評量方式 </w:t>
      </w:r>
    </w:p>
    <w:p w14:paraId="65402F46" w14:textId="77777777" w:rsidR="005B19A0" w:rsidRPr="00035C8B" w:rsidRDefault="00000000">
      <w:pPr>
        <w:ind w:firstLine="240"/>
        <w:rPr>
          <w:rFonts w:ascii="標楷體" w:eastAsia="標楷體" w:hAnsi="標楷體" w:cs="標楷體"/>
        </w:rPr>
      </w:pPr>
      <w:r w:rsidRPr="00035C8B">
        <w:rPr>
          <w:rFonts w:ascii="標楷體" w:eastAsia="標楷體" w:hAnsi="標楷體" w:cs="標楷體"/>
        </w:rPr>
        <w:t>(1)歷程性評量</w:t>
      </w:r>
    </w:p>
    <w:tbl>
      <w:tblPr>
        <w:tblStyle w:val="af6"/>
        <w:tblW w:w="96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410"/>
        <w:gridCol w:w="2410"/>
        <w:gridCol w:w="2477"/>
      </w:tblGrid>
      <w:tr w:rsidR="00035C8B" w:rsidRPr="00035C8B" w14:paraId="6230ADED" w14:textId="77777777">
        <w:trPr>
          <w:trHeight w:val="20"/>
          <w:tblHeader/>
        </w:trPr>
        <w:tc>
          <w:tcPr>
            <w:tcW w:w="2376" w:type="dxa"/>
            <w:vMerge w:val="restart"/>
            <w:shd w:val="clear" w:color="auto" w:fill="EEECE1"/>
            <w:vAlign w:val="center"/>
          </w:tcPr>
          <w:p w14:paraId="6A628F5B" w14:textId="77777777" w:rsidR="005B19A0" w:rsidRPr="00035C8B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 w:rsidRPr="00035C8B">
              <w:rPr>
                <w:rFonts w:ascii="標楷體" w:eastAsia="標楷體" w:hAnsi="標楷體"/>
                <w:b/>
              </w:rPr>
              <w:t>學習檢核點</w:t>
            </w:r>
          </w:p>
        </w:tc>
        <w:tc>
          <w:tcPr>
            <w:tcW w:w="7297" w:type="dxa"/>
            <w:gridSpan w:val="3"/>
            <w:shd w:val="clear" w:color="auto" w:fill="EEECE1"/>
            <w:vAlign w:val="center"/>
          </w:tcPr>
          <w:p w14:paraId="62228AB8" w14:textId="77777777" w:rsidR="005B19A0" w:rsidRPr="00035C8B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 w:rsidRPr="00035C8B">
              <w:rPr>
                <w:rFonts w:ascii="標楷體" w:eastAsia="標楷體" w:hAnsi="標楷體"/>
                <w:b/>
              </w:rPr>
              <w:t>評量規</w:t>
            </w:r>
            <w:proofErr w:type="gramStart"/>
            <w:r w:rsidRPr="00035C8B">
              <w:rPr>
                <w:rFonts w:ascii="標楷體" w:eastAsia="標楷體" w:hAnsi="標楷體"/>
                <w:b/>
              </w:rPr>
              <w:t>準</w:t>
            </w:r>
            <w:proofErr w:type="gramEnd"/>
          </w:p>
        </w:tc>
      </w:tr>
      <w:tr w:rsidR="00035C8B" w:rsidRPr="00035C8B" w14:paraId="47555937" w14:textId="77777777">
        <w:trPr>
          <w:trHeight w:val="20"/>
          <w:tblHeader/>
        </w:trPr>
        <w:tc>
          <w:tcPr>
            <w:tcW w:w="2376" w:type="dxa"/>
            <w:vMerge/>
            <w:shd w:val="clear" w:color="auto" w:fill="EEECE1"/>
            <w:vAlign w:val="center"/>
          </w:tcPr>
          <w:p w14:paraId="008D4B52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shd w:val="clear" w:color="auto" w:fill="EEECE1"/>
            <w:vAlign w:val="center"/>
          </w:tcPr>
          <w:p w14:paraId="478F43AF" w14:textId="77777777" w:rsidR="005B19A0" w:rsidRPr="00035C8B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 w:rsidRPr="00035C8B">
              <w:rPr>
                <w:rFonts w:ascii="標楷體" w:eastAsia="標楷體" w:hAnsi="標楷體"/>
                <w:b/>
              </w:rPr>
              <w:t>待加強</w:t>
            </w:r>
          </w:p>
        </w:tc>
        <w:tc>
          <w:tcPr>
            <w:tcW w:w="2410" w:type="dxa"/>
            <w:shd w:val="clear" w:color="auto" w:fill="EEECE1"/>
            <w:vAlign w:val="center"/>
          </w:tcPr>
          <w:p w14:paraId="5E246192" w14:textId="77777777" w:rsidR="005B19A0" w:rsidRPr="00035C8B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 w:rsidRPr="00035C8B">
              <w:rPr>
                <w:rFonts w:ascii="標楷體" w:eastAsia="標楷體" w:hAnsi="標楷體"/>
                <w:b/>
              </w:rPr>
              <w:t>良</w:t>
            </w:r>
          </w:p>
        </w:tc>
        <w:tc>
          <w:tcPr>
            <w:tcW w:w="2477" w:type="dxa"/>
            <w:shd w:val="clear" w:color="auto" w:fill="EEECE1"/>
          </w:tcPr>
          <w:p w14:paraId="34C010E8" w14:textId="77777777" w:rsidR="005B19A0" w:rsidRPr="00035C8B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 w:rsidRPr="00035C8B">
              <w:rPr>
                <w:rFonts w:ascii="標楷體" w:eastAsia="標楷體" w:hAnsi="標楷體"/>
                <w:b/>
              </w:rPr>
              <w:t>優</w:t>
            </w:r>
          </w:p>
        </w:tc>
      </w:tr>
      <w:tr w:rsidR="00035C8B" w:rsidRPr="00035C8B" w14:paraId="74F3A0AD" w14:textId="77777777">
        <w:trPr>
          <w:trHeight w:val="20"/>
        </w:trPr>
        <w:tc>
          <w:tcPr>
            <w:tcW w:w="2376" w:type="dxa"/>
            <w:shd w:val="clear" w:color="auto" w:fill="auto"/>
          </w:tcPr>
          <w:p w14:paraId="304C7104" w14:textId="77777777" w:rsidR="005B19A0" w:rsidRPr="00035C8B" w:rsidRDefault="00000000">
            <w:pPr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1．</w:t>
            </w:r>
            <w:r w:rsidR="00B06497" w:rsidRPr="00035C8B">
              <w:rPr>
                <w:rFonts w:ascii="標楷體" w:eastAsia="標楷體" w:hAnsi="標楷體" w:cs="標楷體" w:hint="eastAsia"/>
              </w:rPr>
              <w:t>不同促銷之銷售方法對市集成功影響為何？</w:t>
            </w:r>
          </w:p>
        </w:tc>
        <w:tc>
          <w:tcPr>
            <w:tcW w:w="2410" w:type="dxa"/>
            <w:shd w:val="clear" w:color="auto" w:fill="auto"/>
          </w:tcPr>
          <w:p w14:paraId="7F987EB7" w14:textId="77777777" w:rsidR="005B19A0" w:rsidRPr="00035C8B" w:rsidRDefault="00000000">
            <w:pPr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學生無法運用已知的知識，回答「</w:t>
            </w:r>
            <w:r w:rsidR="00B06497" w:rsidRPr="00035C8B">
              <w:rPr>
                <w:rFonts w:ascii="標楷體" w:eastAsia="標楷體" w:hAnsi="標楷體" w:cs="標楷體" w:hint="eastAsia"/>
              </w:rPr>
              <w:t>不同促銷之銷售方法對市集成功影響為何？</w:t>
            </w:r>
            <w:r w:rsidRPr="00035C8B">
              <w:rPr>
                <w:rFonts w:ascii="標楷體" w:eastAsia="標楷體" w:hAnsi="標楷體"/>
              </w:rPr>
              <w:t xml:space="preserve">」 </w:t>
            </w:r>
          </w:p>
        </w:tc>
        <w:tc>
          <w:tcPr>
            <w:tcW w:w="2410" w:type="dxa"/>
            <w:shd w:val="clear" w:color="auto" w:fill="auto"/>
          </w:tcPr>
          <w:p w14:paraId="184231A3" w14:textId="77777777" w:rsidR="005B19A0" w:rsidRPr="00035C8B" w:rsidRDefault="00000000">
            <w:pPr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經老師提醒後，學生能大部份回答「</w:t>
            </w:r>
            <w:r w:rsidR="00B06497" w:rsidRPr="00035C8B">
              <w:rPr>
                <w:rFonts w:ascii="標楷體" w:eastAsia="標楷體" w:hAnsi="標楷體" w:cs="標楷體" w:hint="eastAsia"/>
              </w:rPr>
              <w:t>不同促銷之銷售方法對市集成功影響為何？</w:t>
            </w:r>
            <w:r w:rsidRPr="00035C8B">
              <w:rPr>
                <w:rFonts w:ascii="標楷體" w:eastAsia="標楷體" w:hAnsi="標楷體"/>
              </w:rPr>
              <w:t>」的問題</w:t>
            </w:r>
          </w:p>
        </w:tc>
        <w:tc>
          <w:tcPr>
            <w:tcW w:w="2477" w:type="dxa"/>
          </w:tcPr>
          <w:p w14:paraId="3E76F722" w14:textId="77777777" w:rsidR="005B19A0" w:rsidRPr="00035C8B" w:rsidRDefault="00000000">
            <w:pPr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學生能主動運用已知的知識回答「</w:t>
            </w:r>
            <w:r w:rsidR="00B06497" w:rsidRPr="00035C8B">
              <w:rPr>
                <w:rFonts w:ascii="標楷體" w:eastAsia="標楷體" w:hAnsi="標楷體" w:cs="標楷體" w:hint="eastAsia"/>
              </w:rPr>
              <w:t>不同促銷之銷售方法對市集成功影響為何？</w:t>
            </w:r>
            <w:r w:rsidRPr="00035C8B">
              <w:rPr>
                <w:rFonts w:ascii="標楷體" w:eastAsia="標楷體" w:hAnsi="標楷體"/>
              </w:rPr>
              <w:t>」的問題</w:t>
            </w:r>
          </w:p>
        </w:tc>
      </w:tr>
      <w:tr w:rsidR="00035C8B" w:rsidRPr="00035C8B" w14:paraId="0707F233" w14:textId="77777777">
        <w:trPr>
          <w:trHeight w:val="20"/>
        </w:trPr>
        <w:tc>
          <w:tcPr>
            <w:tcW w:w="2376" w:type="dxa"/>
            <w:shd w:val="clear" w:color="auto" w:fill="FFFFCC"/>
          </w:tcPr>
          <w:p w14:paraId="4167F812" w14:textId="77777777" w:rsidR="005B19A0" w:rsidRPr="00035C8B" w:rsidRDefault="00000000">
            <w:pPr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 w:cs="標楷體"/>
              </w:rPr>
              <w:t>2．</w:t>
            </w:r>
            <w:r w:rsidR="000E4977" w:rsidRPr="00035C8B">
              <w:rPr>
                <w:rFonts w:ascii="標楷體" w:eastAsia="標楷體" w:hAnsi="標楷體" w:cs="標楷體" w:hint="eastAsia"/>
              </w:rPr>
              <w:t>舉例</w:t>
            </w:r>
            <w:r w:rsidRPr="00035C8B">
              <w:rPr>
                <w:rFonts w:ascii="標楷體" w:eastAsia="標楷體" w:hAnsi="標楷體" w:cs="標楷體"/>
              </w:rPr>
              <w:t>如何選用適合的</w:t>
            </w:r>
            <w:r w:rsidR="00B06497" w:rsidRPr="00035C8B">
              <w:rPr>
                <w:rFonts w:ascii="標楷體" w:eastAsia="標楷體" w:hAnsi="標楷體" w:cs="標楷體" w:hint="eastAsia"/>
              </w:rPr>
              <w:t>促銷銷售方法使市集成功？</w:t>
            </w:r>
          </w:p>
        </w:tc>
        <w:tc>
          <w:tcPr>
            <w:tcW w:w="2410" w:type="dxa"/>
            <w:shd w:val="clear" w:color="auto" w:fill="FFFFCC"/>
          </w:tcPr>
          <w:p w14:paraId="4CA4A1AE" w14:textId="77777777" w:rsidR="005B19A0" w:rsidRPr="00035C8B" w:rsidRDefault="00000000">
            <w:pPr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/>
              </w:rPr>
              <w:t>學生無法運用已知的知識，</w:t>
            </w:r>
            <w:r w:rsidR="000E4977" w:rsidRPr="00035C8B">
              <w:rPr>
                <w:rFonts w:ascii="標楷體" w:eastAsia="標楷體" w:hAnsi="標楷體" w:hint="eastAsia"/>
              </w:rPr>
              <w:t>舉例</w:t>
            </w:r>
            <w:r w:rsidRPr="00035C8B">
              <w:rPr>
                <w:rFonts w:ascii="標楷體" w:eastAsia="標楷體" w:hAnsi="標楷體"/>
              </w:rPr>
              <w:t>回答「</w:t>
            </w:r>
            <w:r w:rsidR="00B06497" w:rsidRPr="00035C8B">
              <w:rPr>
                <w:rFonts w:ascii="標楷體" w:eastAsia="標楷體" w:hAnsi="標楷體" w:cs="標楷體" w:hint="eastAsia"/>
              </w:rPr>
              <w:t>如何選用適合的促銷銷售方法使市集成功</w:t>
            </w:r>
            <w:r w:rsidRPr="00035C8B">
              <w:rPr>
                <w:rFonts w:ascii="標楷體" w:eastAsia="標楷體" w:hAnsi="標楷體" w:cs="標楷體"/>
              </w:rPr>
              <w:t>？</w:t>
            </w:r>
            <w:r w:rsidRPr="00035C8B">
              <w:rPr>
                <w:rFonts w:ascii="標楷體" w:eastAsia="標楷體" w:hAnsi="標楷體"/>
              </w:rPr>
              <w:t>」</w:t>
            </w:r>
          </w:p>
        </w:tc>
        <w:tc>
          <w:tcPr>
            <w:tcW w:w="2410" w:type="dxa"/>
            <w:shd w:val="clear" w:color="auto" w:fill="FFFFCC"/>
          </w:tcPr>
          <w:p w14:paraId="62DB7390" w14:textId="77777777" w:rsidR="005B19A0" w:rsidRPr="00035C8B" w:rsidRDefault="00000000">
            <w:pPr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/>
              </w:rPr>
              <w:t>經老師提醒後，學生</w:t>
            </w:r>
            <w:r w:rsidRPr="00035C8B">
              <w:rPr>
                <w:rFonts w:ascii="標楷體" w:eastAsia="標楷體" w:hAnsi="標楷體" w:cs="標楷體"/>
              </w:rPr>
              <w:t>能</w:t>
            </w:r>
            <w:r w:rsidR="000E4977" w:rsidRPr="00035C8B">
              <w:rPr>
                <w:rFonts w:ascii="標楷體" w:eastAsia="標楷體" w:hAnsi="標楷體" w:cs="標楷體" w:hint="eastAsia"/>
              </w:rPr>
              <w:t>舉例</w:t>
            </w:r>
            <w:r w:rsidRPr="00035C8B">
              <w:rPr>
                <w:rFonts w:ascii="標楷體" w:eastAsia="標楷體" w:hAnsi="標楷體"/>
              </w:rPr>
              <w:t>回答「</w:t>
            </w:r>
            <w:r w:rsidR="000E4977" w:rsidRPr="00035C8B">
              <w:rPr>
                <w:rFonts w:ascii="標楷體" w:eastAsia="標楷體" w:hAnsi="標楷體" w:cs="標楷體" w:hint="eastAsia"/>
              </w:rPr>
              <w:t>如何選用適合的促銷銷售方法使市集成功</w:t>
            </w:r>
            <w:r w:rsidRPr="00035C8B">
              <w:rPr>
                <w:rFonts w:ascii="標楷體" w:eastAsia="標楷體" w:hAnsi="標楷體" w:cs="標楷體"/>
              </w:rPr>
              <w:t>？</w:t>
            </w:r>
            <w:r w:rsidRPr="00035C8B">
              <w:rPr>
                <w:rFonts w:ascii="標楷體" w:eastAsia="標楷體" w:hAnsi="標楷體"/>
              </w:rPr>
              <w:t>」</w:t>
            </w:r>
          </w:p>
        </w:tc>
        <w:tc>
          <w:tcPr>
            <w:tcW w:w="2477" w:type="dxa"/>
            <w:shd w:val="clear" w:color="auto" w:fill="FFFFCC"/>
          </w:tcPr>
          <w:p w14:paraId="17ED55F9" w14:textId="77777777" w:rsidR="005B19A0" w:rsidRPr="00035C8B" w:rsidRDefault="00000000">
            <w:pPr>
              <w:rPr>
                <w:rFonts w:ascii="標楷體" w:eastAsia="標楷體" w:hAnsi="標楷體" w:cs="標楷體"/>
              </w:rPr>
            </w:pPr>
            <w:r w:rsidRPr="00035C8B">
              <w:rPr>
                <w:rFonts w:ascii="標楷體" w:eastAsia="標楷體" w:hAnsi="標楷體"/>
              </w:rPr>
              <w:t>學生能主動運用已知的知識</w:t>
            </w:r>
            <w:r w:rsidR="000E4977" w:rsidRPr="00035C8B">
              <w:rPr>
                <w:rFonts w:ascii="標楷體" w:eastAsia="標楷體" w:hAnsi="標楷體" w:hint="eastAsia"/>
              </w:rPr>
              <w:t>舉例</w:t>
            </w:r>
            <w:r w:rsidRPr="00035C8B">
              <w:rPr>
                <w:rFonts w:ascii="標楷體" w:eastAsia="標楷體" w:hAnsi="標楷體"/>
              </w:rPr>
              <w:t>回答「</w:t>
            </w:r>
            <w:r w:rsidR="000E4977" w:rsidRPr="00035C8B">
              <w:rPr>
                <w:rFonts w:ascii="標楷體" w:eastAsia="標楷體" w:hAnsi="標楷體" w:cs="標楷體" w:hint="eastAsia"/>
              </w:rPr>
              <w:t>如何選用適合的促銷銷售方法使市集成功</w:t>
            </w:r>
            <w:r w:rsidRPr="00035C8B">
              <w:rPr>
                <w:rFonts w:ascii="標楷體" w:eastAsia="標楷體" w:hAnsi="標楷體" w:cs="標楷體"/>
              </w:rPr>
              <w:t>？</w:t>
            </w:r>
            <w:r w:rsidRPr="00035C8B">
              <w:rPr>
                <w:rFonts w:ascii="標楷體" w:eastAsia="標楷體" w:hAnsi="標楷體"/>
              </w:rPr>
              <w:t>」</w:t>
            </w:r>
          </w:p>
        </w:tc>
      </w:tr>
      <w:tr w:rsidR="00035C8B" w:rsidRPr="00035C8B" w14:paraId="431E6EED" w14:textId="77777777">
        <w:trPr>
          <w:trHeight w:val="20"/>
        </w:trPr>
        <w:tc>
          <w:tcPr>
            <w:tcW w:w="2376" w:type="dxa"/>
            <w:shd w:val="clear" w:color="auto" w:fill="auto"/>
            <w:vAlign w:val="center"/>
          </w:tcPr>
          <w:p w14:paraId="56E33F9B" w14:textId="77777777" w:rsidR="005B19A0" w:rsidRPr="00035C8B" w:rsidRDefault="00000000">
            <w:pPr>
              <w:jc w:val="both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3．能主動察覺</w:t>
            </w:r>
            <w:r w:rsidR="000E4977" w:rsidRPr="00954764">
              <w:rPr>
                <w:rFonts w:ascii="標楷體" w:eastAsia="標楷體" w:hAnsi="標楷體" w:hint="eastAsia"/>
                <w:color w:val="FF0000"/>
              </w:rPr>
              <w:t>國際</w:t>
            </w:r>
            <w:r w:rsidRPr="00954764">
              <w:rPr>
                <w:rFonts w:ascii="標楷體" w:eastAsia="標楷體" w:hAnsi="標楷體"/>
                <w:color w:val="FF0000"/>
              </w:rPr>
              <w:t>教育議題</w:t>
            </w:r>
            <w:r w:rsidRPr="00035C8B">
              <w:rPr>
                <w:rFonts w:ascii="標楷體" w:eastAsia="標楷體" w:hAnsi="標楷體"/>
              </w:rPr>
              <w:t>的問題-</w:t>
            </w:r>
          </w:p>
          <w:p w14:paraId="670BF62C" w14:textId="77777777" w:rsidR="005B19A0" w:rsidRPr="00035C8B" w:rsidRDefault="00000000">
            <w:pPr>
              <w:jc w:val="both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學生分組報告：「</w:t>
            </w:r>
            <w:r w:rsidR="000E4977" w:rsidRPr="00035C8B">
              <w:rPr>
                <w:rFonts w:ascii="標楷體" w:eastAsia="標楷體" w:hAnsi="標楷體" w:cs="標楷體" w:hint="eastAsia"/>
              </w:rPr>
              <w:t>根據市集環境變化選用適合的銷售方法，及市集產品</w:t>
            </w:r>
            <w:proofErr w:type="gramStart"/>
            <w:r w:rsidR="000E4977" w:rsidRPr="00035C8B">
              <w:rPr>
                <w:rFonts w:ascii="標楷體" w:eastAsia="標楷體" w:hAnsi="標楷體" w:cs="標楷體" w:hint="eastAsia"/>
              </w:rPr>
              <w:t>品</w:t>
            </w:r>
            <w:proofErr w:type="gramEnd"/>
            <w:r w:rsidR="000E4977" w:rsidRPr="00035C8B">
              <w:rPr>
                <w:rFonts w:ascii="標楷體" w:eastAsia="標楷體" w:hAnsi="標楷體" w:cs="標楷體" w:hint="eastAsia"/>
              </w:rPr>
              <w:t>項</w:t>
            </w:r>
            <w:r w:rsidRPr="00035C8B">
              <w:rPr>
                <w:rFonts w:ascii="標楷體" w:eastAsia="標楷體" w:hAnsi="標楷體" w:cs="標楷體"/>
              </w:rPr>
              <w:t>？</w:t>
            </w:r>
            <w:r w:rsidRPr="00035C8B">
              <w:rPr>
                <w:rFonts w:ascii="標楷體" w:eastAsia="標楷體" w:hAnsi="標楷體"/>
              </w:rPr>
              <w:t>」</w:t>
            </w:r>
          </w:p>
        </w:tc>
        <w:tc>
          <w:tcPr>
            <w:tcW w:w="2410" w:type="dxa"/>
            <w:shd w:val="clear" w:color="auto" w:fill="auto"/>
          </w:tcPr>
          <w:p w14:paraId="50EFE028" w14:textId="77777777" w:rsidR="005B19A0" w:rsidRPr="00035C8B" w:rsidRDefault="00000000">
            <w:pPr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學生的報告能說明</w:t>
            </w:r>
            <w:r w:rsidR="000E4977" w:rsidRPr="00035C8B">
              <w:rPr>
                <w:rFonts w:ascii="標楷體" w:eastAsia="標楷體" w:hAnsi="標楷體" w:hint="eastAsia"/>
              </w:rPr>
              <w:t>國際環境</w:t>
            </w:r>
            <w:r w:rsidRPr="00035C8B">
              <w:rPr>
                <w:rFonts w:ascii="標楷體" w:eastAsia="標楷體" w:hAnsi="標楷體" w:cs="標楷體"/>
              </w:rPr>
              <w:t>變化選用</w:t>
            </w:r>
            <w:r w:rsidR="000E4977" w:rsidRPr="00035C8B">
              <w:rPr>
                <w:rFonts w:ascii="標楷體" w:eastAsia="標楷體" w:hAnsi="標楷體" w:cs="標楷體" w:hint="eastAsia"/>
              </w:rPr>
              <w:t>銷售方式</w:t>
            </w:r>
            <w:r w:rsidRPr="00035C8B">
              <w:rPr>
                <w:rFonts w:ascii="標楷體" w:eastAsia="標楷體" w:hAnsi="標楷體"/>
              </w:rPr>
              <w:t>，但無法完全說明為什麼要選用</w:t>
            </w:r>
            <w:r w:rsidR="000E4977" w:rsidRPr="00035C8B">
              <w:rPr>
                <w:rFonts w:ascii="標楷體" w:eastAsia="標楷體" w:hAnsi="標楷體" w:hint="eastAsia"/>
              </w:rPr>
              <w:t>銷售方法，及市集產品</w:t>
            </w:r>
            <w:proofErr w:type="gramStart"/>
            <w:r w:rsidR="000E4977" w:rsidRPr="00035C8B">
              <w:rPr>
                <w:rFonts w:ascii="標楷體" w:eastAsia="標楷體" w:hAnsi="標楷體" w:hint="eastAsia"/>
              </w:rPr>
              <w:t>品</w:t>
            </w:r>
            <w:proofErr w:type="gramEnd"/>
            <w:r w:rsidR="000E4977" w:rsidRPr="00035C8B">
              <w:rPr>
                <w:rFonts w:ascii="標楷體" w:eastAsia="標楷體" w:hAnsi="標楷體" w:hint="eastAsia"/>
              </w:rPr>
              <w:t>項？</w:t>
            </w:r>
          </w:p>
        </w:tc>
        <w:tc>
          <w:tcPr>
            <w:tcW w:w="2410" w:type="dxa"/>
            <w:shd w:val="clear" w:color="auto" w:fill="auto"/>
          </w:tcPr>
          <w:p w14:paraId="1D774722" w14:textId="77777777" w:rsidR="005B19A0" w:rsidRPr="00035C8B" w:rsidRDefault="00000000">
            <w:pPr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學生的報告能說明</w:t>
            </w:r>
            <w:r w:rsidR="000E4977" w:rsidRPr="00035C8B">
              <w:rPr>
                <w:rFonts w:ascii="標楷體" w:eastAsia="標楷體" w:hAnsi="標楷體" w:hint="eastAsia"/>
              </w:rPr>
              <w:t>國際環境</w:t>
            </w:r>
            <w:r w:rsidR="000E4977" w:rsidRPr="00035C8B">
              <w:rPr>
                <w:rFonts w:ascii="標楷體" w:eastAsia="標楷體" w:hAnsi="標楷體" w:cs="標楷體"/>
              </w:rPr>
              <w:t>變化選用</w:t>
            </w:r>
            <w:r w:rsidR="000E4977" w:rsidRPr="00035C8B">
              <w:rPr>
                <w:rFonts w:ascii="標楷體" w:eastAsia="標楷體" w:hAnsi="標楷體" w:cs="標楷體" w:hint="eastAsia"/>
              </w:rPr>
              <w:t>銷售方式</w:t>
            </w:r>
            <w:r w:rsidRPr="00035C8B">
              <w:rPr>
                <w:rFonts w:ascii="標楷體" w:eastAsia="標楷體" w:hAnsi="標楷體"/>
              </w:rPr>
              <w:t>，尚能約略說明</w:t>
            </w:r>
            <w:r w:rsidR="000E4977" w:rsidRPr="00035C8B">
              <w:rPr>
                <w:rFonts w:ascii="標楷體" w:eastAsia="標楷體" w:hAnsi="標楷體" w:hint="eastAsia"/>
              </w:rPr>
              <w:t>為什麼要選用銷售方法，及市集產品</w:t>
            </w:r>
            <w:proofErr w:type="gramStart"/>
            <w:r w:rsidR="000E4977" w:rsidRPr="00035C8B">
              <w:rPr>
                <w:rFonts w:ascii="標楷體" w:eastAsia="標楷體" w:hAnsi="標楷體" w:hint="eastAsia"/>
              </w:rPr>
              <w:t>品</w:t>
            </w:r>
            <w:proofErr w:type="gramEnd"/>
            <w:r w:rsidR="000E4977" w:rsidRPr="00035C8B">
              <w:rPr>
                <w:rFonts w:ascii="標楷體" w:eastAsia="標楷體" w:hAnsi="標楷體" w:hint="eastAsia"/>
              </w:rPr>
              <w:t>項？</w:t>
            </w:r>
          </w:p>
        </w:tc>
        <w:tc>
          <w:tcPr>
            <w:tcW w:w="2477" w:type="dxa"/>
          </w:tcPr>
          <w:p w14:paraId="03F0ACB6" w14:textId="77777777" w:rsidR="005B19A0" w:rsidRPr="00035C8B" w:rsidRDefault="00000000">
            <w:pPr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學生的報告能清楚說明「</w:t>
            </w:r>
            <w:r w:rsidR="000E4977" w:rsidRPr="00035C8B">
              <w:rPr>
                <w:rFonts w:ascii="標楷體" w:eastAsia="標楷體" w:hAnsi="標楷體" w:cs="標楷體" w:hint="eastAsia"/>
              </w:rPr>
              <w:t>根據市集環境變化選用適合的銷售方法，及市集產品</w:t>
            </w:r>
            <w:proofErr w:type="gramStart"/>
            <w:r w:rsidR="000E4977" w:rsidRPr="00035C8B">
              <w:rPr>
                <w:rFonts w:ascii="標楷體" w:eastAsia="標楷體" w:hAnsi="標楷體" w:cs="標楷體" w:hint="eastAsia"/>
              </w:rPr>
              <w:t>品</w:t>
            </w:r>
            <w:proofErr w:type="gramEnd"/>
            <w:r w:rsidR="000E4977" w:rsidRPr="00035C8B">
              <w:rPr>
                <w:rFonts w:ascii="標楷體" w:eastAsia="標楷體" w:hAnsi="標楷體" w:cs="標楷體" w:hint="eastAsia"/>
              </w:rPr>
              <w:t>項？</w:t>
            </w:r>
            <w:r w:rsidRPr="00035C8B">
              <w:rPr>
                <w:rFonts w:ascii="標楷體" w:eastAsia="標楷體" w:hAnsi="標楷體"/>
              </w:rPr>
              <w:t>」</w:t>
            </w:r>
          </w:p>
        </w:tc>
      </w:tr>
    </w:tbl>
    <w:p w14:paraId="01924568" w14:textId="77777777" w:rsidR="005B19A0" w:rsidRPr="00035C8B" w:rsidRDefault="005B19A0">
      <w:pPr>
        <w:rPr>
          <w:rFonts w:ascii="標楷體" w:eastAsia="標楷體" w:hAnsi="標楷體" w:cs="標楷體"/>
        </w:rPr>
      </w:pPr>
    </w:p>
    <w:p w14:paraId="637D48F2" w14:textId="77777777" w:rsidR="005B19A0" w:rsidRPr="00035C8B" w:rsidRDefault="00000000">
      <w:pPr>
        <w:ind w:firstLine="240"/>
        <w:rPr>
          <w:rFonts w:ascii="標楷體" w:eastAsia="標楷體" w:hAnsi="標楷體" w:cs="標楷體"/>
        </w:rPr>
      </w:pPr>
      <w:r w:rsidRPr="00035C8B">
        <w:rPr>
          <w:rFonts w:ascii="標楷體" w:eastAsia="標楷體" w:hAnsi="標楷體"/>
        </w:rPr>
        <w:br w:type="page"/>
      </w:r>
      <w:r w:rsidRPr="00035C8B">
        <w:rPr>
          <w:rFonts w:ascii="標楷體" w:eastAsia="標楷體" w:hAnsi="標楷體" w:cs="標楷體"/>
        </w:rPr>
        <w:lastRenderedPageBreak/>
        <w:t>(2)同儕</w:t>
      </w:r>
      <w:proofErr w:type="gramStart"/>
      <w:r w:rsidRPr="00035C8B">
        <w:rPr>
          <w:rFonts w:ascii="標楷體" w:eastAsia="標楷體" w:hAnsi="標楷體" w:cs="標楷體"/>
        </w:rPr>
        <w:t>互評表</w:t>
      </w:r>
      <w:proofErr w:type="gramEnd"/>
    </w:p>
    <w:tbl>
      <w:tblPr>
        <w:tblStyle w:val="af7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8"/>
        <w:gridCol w:w="2406"/>
        <w:gridCol w:w="2410"/>
        <w:gridCol w:w="2570"/>
      </w:tblGrid>
      <w:tr w:rsidR="00035C8B" w:rsidRPr="00035C8B" w14:paraId="3A64FC44" w14:textId="77777777">
        <w:trPr>
          <w:trHeight w:val="460"/>
          <w:jc w:val="center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8646586" w14:textId="77777777" w:rsidR="005B19A0" w:rsidRPr="00035C8B" w:rsidRDefault="00000000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1448045077"/>
              </w:sdtPr>
              <w:sdtContent>
                <w:r w:rsidRPr="00035C8B">
                  <w:rPr>
                    <w:rFonts w:ascii="標楷體" w:eastAsia="標楷體" w:hAnsi="標楷體" w:cs="Gungsuh"/>
                    <w:sz w:val="22"/>
                  </w:rPr>
                  <w:t>評量項目</w:t>
                </w:r>
              </w:sdtContent>
            </w:sdt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E97A36B" w14:textId="77777777" w:rsidR="005B19A0" w:rsidRPr="00035C8B" w:rsidRDefault="00000000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93053411"/>
              </w:sdtPr>
              <w:sdtContent>
                <w:r w:rsidRPr="00035C8B">
                  <w:rPr>
                    <w:rFonts w:ascii="標楷體" w:eastAsia="標楷體" w:hAnsi="標楷體" w:cs="Gungsuh"/>
                    <w:sz w:val="22"/>
                  </w:rPr>
                  <w:t>評分依據</w:t>
                </w:r>
              </w:sdtContent>
            </w:sdt>
          </w:p>
        </w:tc>
      </w:tr>
      <w:tr w:rsidR="00035C8B" w:rsidRPr="00035C8B" w14:paraId="7741233A" w14:textId="77777777">
        <w:trPr>
          <w:trHeight w:val="460"/>
          <w:jc w:val="center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F2E7F9D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5E28BBE" w14:textId="77777777" w:rsidR="005B19A0" w:rsidRPr="00035C8B" w:rsidRDefault="00000000">
            <w:pPr>
              <w:ind w:left="-120" w:right="-12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35C8B">
              <w:rPr>
                <w:rFonts w:ascii="標楷體" w:eastAsia="標楷體" w:hAnsi="標楷體" w:cs="Times New Roman"/>
                <w:sz w:val="22"/>
              </w:rPr>
              <w:t>3</w:t>
            </w:r>
          </w:p>
          <w:p w14:paraId="1F17CC78" w14:textId="77777777" w:rsidR="005B19A0" w:rsidRPr="00035C8B" w:rsidRDefault="00000000">
            <w:pPr>
              <w:ind w:left="-120" w:right="-120"/>
              <w:jc w:val="center"/>
              <w:rPr>
                <w:rFonts w:ascii="標楷體" w:eastAsia="標楷體" w:hAnsi="標楷體" w:cs="Times New Roman"/>
                <w:sz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726275101"/>
              </w:sdtPr>
              <w:sdtContent>
                <w:r w:rsidRPr="00035C8B">
                  <w:rPr>
                    <w:rFonts w:ascii="標楷體" w:eastAsia="標楷體" w:hAnsi="標楷體" w:cs="Gungsuh"/>
                    <w:sz w:val="22"/>
                  </w:rPr>
                  <w:t>（完全符合）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6F0BE644" w14:textId="77777777" w:rsidR="005B19A0" w:rsidRPr="00035C8B" w:rsidRDefault="00000000">
            <w:pPr>
              <w:ind w:left="-120" w:right="-12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35C8B">
              <w:rPr>
                <w:rFonts w:ascii="標楷體" w:eastAsia="標楷體" w:hAnsi="標楷體" w:cs="Times New Roman"/>
                <w:sz w:val="22"/>
              </w:rPr>
              <w:t>2</w:t>
            </w:r>
          </w:p>
          <w:p w14:paraId="368DB444" w14:textId="77777777" w:rsidR="005B19A0" w:rsidRPr="00035C8B" w:rsidRDefault="00000000">
            <w:pPr>
              <w:ind w:left="-120" w:right="-120"/>
              <w:jc w:val="center"/>
              <w:rPr>
                <w:rFonts w:ascii="標楷體" w:eastAsia="標楷體" w:hAnsi="標楷體" w:cs="Times New Roman"/>
                <w:sz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51913432"/>
              </w:sdtPr>
              <w:sdtContent>
                <w:r w:rsidRPr="00035C8B">
                  <w:rPr>
                    <w:rFonts w:ascii="標楷體" w:eastAsia="標楷體" w:hAnsi="標楷體" w:cs="Gungsuh"/>
                    <w:sz w:val="22"/>
                  </w:rPr>
                  <w:t>（大部分符合）</w:t>
                </w:r>
              </w:sdtContent>
            </w:sdt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496E64" w14:textId="77777777" w:rsidR="005B19A0" w:rsidRPr="00035C8B" w:rsidRDefault="00000000">
            <w:pPr>
              <w:ind w:left="-120" w:right="-12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35C8B">
              <w:rPr>
                <w:rFonts w:ascii="標楷體" w:eastAsia="標楷體" w:hAnsi="標楷體" w:cs="Times New Roman"/>
                <w:sz w:val="22"/>
              </w:rPr>
              <w:t>1</w:t>
            </w:r>
          </w:p>
          <w:p w14:paraId="1D1CDC6E" w14:textId="77777777" w:rsidR="005B19A0" w:rsidRPr="00035C8B" w:rsidRDefault="00000000">
            <w:pPr>
              <w:ind w:left="-120" w:right="-120"/>
              <w:jc w:val="center"/>
              <w:rPr>
                <w:rFonts w:ascii="標楷體" w:eastAsia="標楷體" w:hAnsi="標楷體" w:cs="Times New Roman"/>
                <w:sz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275949412"/>
              </w:sdtPr>
              <w:sdtContent>
                <w:r w:rsidRPr="00035C8B">
                  <w:rPr>
                    <w:rFonts w:ascii="標楷體" w:eastAsia="標楷體" w:hAnsi="標楷體" w:cs="Gungsuh"/>
                    <w:sz w:val="22"/>
                  </w:rPr>
                  <w:t>（少部分符合）</w:t>
                </w:r>
              </w:sdtContent>
            </w:sdt>
          </w:p>
        </w:tc>
      </w:tr>
      <w:tr w:rsidR="00035C8B" w:rsidRPr="00035C8B" w14:paraId="1B122A1D" w14:textId="77777777">
        <w:trPr>
          <w:trHeight w:val="873"/>
          <w:jc w:val="center"/>
        </w:trPr>
        <w:tc>
          <w:tcPr>
            <w:tcW w:w="2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F15BEA" w14:textId="77777777" w:rsidR="005B19A0" w:rsidRPr="00035C8B" w:rsidRDefault="00000000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118294467"/>
              </w:sdtPr>
              <w:sdtContent>
                <w:r w:rsidRPr="00035C8B">
                  <w:rPr>
                    <w:rFonts w:ascii="標楷體" w:eastAsia="標楷體" w:hAnsi="標楷體" w:cs="Gungsuh"/>
                    <w:sz w:val="22"/>
                  </w:rPr>
                  <w:t>思考邏輯、脈絡縝密</w:t>
                </w:r>
              </w:sdtContent>
            </w:sdt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E5FCC96" w14:textId="77777777" w:rsidR="005B19A0" w:rsidRPr="00035C8B" w:rsidRDefault="005B19A0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14:paraId="3C38999E" w14:textId="77777777" w:rsidR="005B19A0" w:rsidRPr="00035C8B" w:rsidRDefault="005B19A0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26A1771" w14:textId="77777777" w:rsidR="005B19A0" w:rsidRPr="00035C8B" w:rsidRDefault="005B19A0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035C8B" w:rsidRPr="00035C8B" w14:paraId="01A53031" w14:textId="77777777">
        <w:trPr>
          <w:trHeight w:val="845"/>
          <w:jc w:val="center"/>
        </w:trPr>
        <w:tc>
          <w:tcPr>
            <w:tcW w:w="2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648C5" w14:textId="77777777" w:rsidR="005B19A0" w:rsidRPr="00035C8B" w:rsidRDefault="00000000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599302615"/>
              </w:sdtPr>
              <w:sdtContent>
                <w:r w:rsidRPr="00035C8B">
                  <w:rPr>
                    <w:rFonts w:ascii="標楷體" w:eastAsia="標楷體" w:hAnsi="標楷體" w:cs="Gungsuh"/>
                    <w:sz w:val="22"/>
                  </w:rPr>
                  <w:t>溝通表達、條理清晰</w:t>
                </w:r>
              </w:sdtContent>
            </w:sdt>
          </w:p>
        </w:tc>
        <w:tc>
          <w:tcPr>
            <w:tcW w:w="2406" w:type="dxa"/>
            <w:tcBorders>
              <w:left w:val="single" w:sz="4" w:space="0" w:color="000000"/>
            </w:tcBorders>
            <w:vAlign w:val="center"/>
          </w:tcPr>
          <w:p w14:paraId="778263D0" w14:textId="77777777" w:rsidR="005B19A0" w:rsidRPr="00035C8B" w:rsidRDefault="005B19A0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03C0FE2" w14:textId="77777777" w:rsidR="005B19A0" w:rsidRPr="00035C8B" w:rsidRDefault="005B19A0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70" w:type="dxa"/>
            <w:tcBorders>
              <w:right w:val="single" w:sz="4" w:space="0" w:color="000000"/>
            </w:tcBorders>
            <w:vAlign w:val="center"/>
          </w:tcPr>
          <w:p w14:paraId="7B3A2B89" w14:textId="77777777" w:rsidR="005B19A0" w:rsidRPr="00035C8B" w:rsidRDefault="005B19A0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035C8B" w:rsidRPr="00035C8B" w14:paraId="209CC2C5" w14:textId="77777777">
        <w:trPr>
          <w:trHeight w:val="818"/>
          <w:jc w:val="center"/>
        </w:trPr>
        <w:tc>
          <w:tcPr>
            <w:tcW w:w="2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36805F" w14:textId="77777777" w:rsidR="005B19A0" w:rsidRPr="00035C8B" w:rsidRDefault="00000000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306364705"/>
              </w:sdtPr>
              <w:sdtContent>
                <w:r w:rsidRPr="00035C8B">
                  <w:rPr>
                    <w:rFonts w:ascii="標楷體" w:eastAsia="標楷體" w:hAnsi="標楷體" w:cs="Gungsuh"/>
                    <w:sz w:val="22"/>
                  </w:rPr>
                  <w:t>積極參與、團隊合作</w:t>
                </w:r>
              </w:sdtContent>
            </w:sdt>
          </w:p>
        </w:tc>
        <w:tc>
          <w:tcPr>
            <w:tcW w:w="2406" w:type="dxa"/>
            <w:tcBorders>
              <w:left w:val="single" w:sz="4" w:space="0" w:color="000000"/>
            </w:tcBorders>
            <w:vAlign w:val="center"/>
          </w:tcPr>
          <w:p w14:paraId="7AE79BAB" w14:textId="77777777" w:rsidR="005B19A0" w:rsidRPr="00035C8B" w:rsidRDefault="005B19A0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24BEEA7" w14:textId="77777777" w:rsidR="005B19A0" w:rsidRPr="00035C8B" w:rsidRDefault="005B19A0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70" w:type="dxa"/>
            <w:tcBorders>
              <w:right w:val="single" w:sz="4" w:space="0" w:color="000000"/>
            </w:tcBorders>
            <w:vAlign w:val="center"/>
          </w:tcPr>
          <w:p w14:paraId="560F3623" w14:textId="77777777" w:rsidR="005B19A0" w:rsidRPr="00035C8B" w:rsidRDefault="005B19A0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5B19A0" w:rsidRPr="00035C8B" w14:paraId="6021D837" w14:textId="77777777">
        <w:trPr>
          <w:trHeight w:val="619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C22E" w14:textId="77777777" w:rsidR="005B19A0" w:rsidRPr="00035C8B" w:rsidRDefault="00000000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1895006539"/>
              </w:sdtPr>
              <w:sdtContent>
                <w:r w:rsidRPr="00035C8B">
                  <w:rPr>
                    <w:rFonts w:ascii="標楷體" w:eastAsia="標楷體" w:hAnsi="標楷體" w:cs="Gungsuh"/>
                    <w:sz w:val="22"/>
                  </w:rPr>
                  <w:t>得分</w:t>
                </w:r>
              </w:sdtContent>
            </w:sdt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E248B" w14:textId="77777777" w:rsidR="005B19A0" w:rsidRPr="00035C8B" w:rsidRDefault="005B19A0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7CCD6D" w14:textId="77777777" w:rsidR="005B19A0" w:rsidRPr="00035C8B" w:rsidRDefault="005B19A0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9BC5" w14:textId="77777777" w:rsidR="005B19A0" w:rsidRPr="00035C8B" w:rsidRDefault="005B19A0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14:paraId="0D70955E" w14:textId="77777777" w:rsidR="005B19A0" w:rsidRPr="00035C8B" w:rsidRDefault="005B19A0">
      <w:pPr>
        <w:rPr>
          <w:rFonts w:ascii="標楷體" w:eastAsia="標楷體" w:hAnsi="標楷體" w:cs="標楷體"/>
        </w:rPr>
      </w:pPr>
    </w:p>
    <w:p w14:paraId="331EF364" w14:textId="77777777" w:rsidR="005B19A0" w:rsidRPr="00035C8B" w:rsidRDefault="00000000">
      <w:pPr>
        <w:rPr>
          <w:rFonts w:ascii="標楷體" w:eastAsia="標楷體" w:hAnsi="標楷體" w:cs="Times New Roman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7"/>
          <w:id w:val="2023438438"/>
        </w:sdtPr>
        <w:sdtContent>
          <w:r w:rsidRPr="00035C8B">
            <w:rPr>
              <w:rFonts w:ascii="標楷體" w:eastAsia="標楷體" w:hAnsi="標楷體" w:cs="Gungsuh"/>
              <w:sz w:val="28"/>
              <w:szCs w:val="28"/>
            </w:rPr>
            <w:t>受評者  班級：</w:t>
          </w:r>
        </w:sdtContent>
      </w:sdt>
      <w:sdt>
        <w:sdtPr>
          <w:rPr>
            <w:rFonts w:ascii="標楷體" w:eastAsia="標楷體" w:hAnsi="標楷體"/>
          </w:rPr>
          <w:tag w:val="goog_rdk_28"/>
          <w:id w:val="1265731853"/>
        </w:sdtPr>
        <w:sdtContent>
          <w:r w:rsidRPr="00035C8B">
            <w:rPr>
              <w:rFonts w:ascii="標楷體" w:eastAsia="標楷體" w:hAnsi="標楷體" w:cs="Gungsuh"/>
              <w:sz w:val="28"/>
              <w:szCs w:val="28"/>
              <w:u w:val="single"/>
            </w:rPr>
            <w:t xml:space="preserve">　　  </w:t>
          </w:r>
        </w:sdtContent>
      </w:sdt>
      <w:sdt>
        <w:sdtPr>
          <w:rPr>
            <w:rFonts w:ascii="標楷體" w:eastAsia="標楷體" w:hAnsi="標楷體"/>
          </w:rPr>
          <w:tag w:val="goog_rdk_29"/>
          <w:id w:val="466396868"/>
        </w:sdtPr>
        <w:sdtContent>
          <w:r w:rsidRPr="00035C8B">
            <w:rPr>
              <w:rFonts w:ascii="標楷體" w:eastAsia="標楷體" w:hAnsi="標楷體" w:cs="Gungsuh"/>
              <w:sz w:val="28"/>
              <w:szCs w:val="28"/>
            </w:rPr>
            <w:t>:組別:</w:t>
          </w:r>
        </w:sdtContent>
      </w:sdt>
      <w:sdt>
        <w:sdtPr>
          <w:rPr>
            <w:rFonts w:ascii="標楷體" w:eastAsia="標楷體" w:hAnsi="標楷體"/>
          </w:rPr>
          <w:tag w:val="goog_rdk_30"/>
          <w:id w:val="507718803"/>
        </w:sdtPr>
        <w:sdtContent>
          <w:r w:rsidRPr="00035C8B">
            <w:rPr>
              <w:rFonts w:ascii="標楷體" w:eastAsia="標楷體" w:hAnsi="標楷體" w:cs="Gungsuh"/>
              <w:sz w:val="28"/>
              <w:szCs w:val="28"/>
              <w:u w:val="single"/>
            </w:rPr>
            <w:t xml:space="preserve"> 　　  </w:t>
          </w:r>
        </w:sdtContent>
      </w:sdt>
      <w:sdt>
        <w:sdtPr>
          <w:rPr>
            <w:rFonts w:ascii="標楷體" w:eastAsia="標楷體" w:hAnsi="標楷體"/>
          </w:rPr>
          <w:tag w:val="goog_rdk_31"/>
          <w:id w:val="1127277575"/>
        </w:sdtPr>
        <w:sdtContent>
          <w:r w:rsidRPr="00035C8B">
            <w:rPr>
              <w:rFonts w:ascii="標楷體" w:eastAsia="標楷體" w:hAnsi="標楷體" w:cs="Gungsuh"/>
              <w:sz w:val="28"/>
              <w:szCs w:val="28"/>
            </w:rPr>
            <w:t>總分：</w:t>
          </w:r>
        </w:sdtContent>
      </w:sdt>
    </w:p>
    <w:p w14:paraId="456C1EAA" w14:textId="77777777" w:rsidR="005B19A0" w:rsidRPr="00035C8B" w:rsidRDefault="00000000">
      <w:pPr>
        <w:rPr>
          <w:rFonts w:ascii="標楷體" w:eastAsia="標楷體" w:hAnsi="標楷體" w:cs="Times New Roman"/>
        </w:rPr>
      </w:pPr>
      <w:sdt>
        <w:sdtPr>
          <w:rPr>
            <w:rFonts w:ascii="標楷體" w:eastAsia="標楷體" w:hAnsi="標楷體"/>
          </w:rPr>
          <w:tag w:val="goog_rdk_32"/>
          <w:id w:val="1053506727"/>
        </w:sdtPr>
        <w:sdtContent>
          <w:r w:rsidRPr="00035C8B">
            <w:rPr>
              <w:rFonts w:ascii="標楷體" w:eastAsia="標楷體" w:hAnsi="標楷體" w:cs="Gungsuh"/>
              <w:sz w:val="28"/>
              <w:szCs w:val="28"/>
            </w:rPr>
            <w:t>評量者  座號：</w:t>
          </w:r>
        </w:sdtContent>
      </w:sdt>
      <w:sdt>
        <w:sdtPr>
          <w:rPr>
            <w:rFonts w:ascii="標楷體" w:eastAsia="標楷體" w:hAnsi="標楷體"/>
          </w:rPr>
          <w:tag w:val="goog_rdk_33"/>
          <w:id w:val="314382234"/>
        </w:sdtPr>
        <w:sdtContent>
          <w:r w:rsidRPr="00035C8B">
            <w:rPr>
              <w:rFonts w:ascii="標楷體" w:eastAsia="標楷體" w:hAnsi="標楷體" w:cs="Gungsuh"/>
              <w:sz w:val="28"/>
              <w:szCs w:val="28"/>
              <w:u w:val="single"/>
            </w:rPr>
            <w:t xml:space="preserve">　　  </w:t>
          </w:r>
        </w:sdtContent>
      </w:sdt>
      <w:sdt>
        <w:sdtPr>
          <w:rPr>
            <w:rFonts w:ascii="標楷體" w:eastAsia="標楷體" w:hAnsi="標楷體"/>
          </w:rPr>
          <w:tag w:val="goog_rdk_34"/>
          <w:id w:val="-1192678522"/>
        </w:sdtPr>
        <w:sdtContent>
          <w:r w:rsidRPr="00035C8B">
            <w:rPr>
              <w:rFonts w:ascii="標楷體" w:eastAsia="標楷體" w:hAnsi="標楷體" w:cs="Gungsuh"/>
              <w:sz w:val="28"/>
              <w:szCs w:val="28"/>
            </w:rPr>
            <w:t>姓名:</w:t>
          </w:r>
        </w:sdtContent>
      </w:sdt>
      <w:sdt>
        <w:sdtPr>
          <w:rPr>
            <w:rFonts w:ascii="標楷體" w:eastAsia="標楷體" w:hAnsi="標楷體"/>
          </w:rPr>
          <w:tag w:val="goog_rdk_35"/>
          <w:id w:val="274058662"/>
        </w:sdtPr>
        <w:sdtContent>
          <w:r w:rsidRPr="00035C8B">
            <w:rPr>
              <w:rFonts w:ascii="標楷體" w:eastAsia="標楷體" w:hAnsi="標楷體" w:cs="Gungsuh"/>
              <w:sz w:val="28"/>
              <w:szCs w:val="28"/>
              <w:u w:val="single"/>
            </w:rPr>
            <w:t xml:space="preserve">      　    </w:t>
          </w:r>
        </w:sdtContent>
      </w:sdt>
    </w:p>
    <w:p w14:paraId="5FE149B4" w14:textId="77777777" w:rsidR="005B19A0" w:rsidRPr="00035C8B" w:rsidRDefault="005B19A0">
      <w:pPr>
        <w:rPr>
          <w:rFonts w:ascii="標楷體" w:eastAsia="標楷體" w:hAnsi="標楷體" w:cs="Times New Roman"/>
        </w:rPr>
      </w:pPr>
    </w:p>
    <w:p w14:paraId="60D57872" w14:textId="77777777" w:rsidR="005B19A0" w:rsidRPr="00035C8B" w:rsidRDefault="00000000">
      <w:pPr>
        <w:ind w:firstLine="240"/>
        <w:rPr>
          <w:rFonts w:ascii="標楷體" w:eastAsia="標楷體" w:hAnsi="標楷體"/>
        </w:rPr>
      </w:pPr>
      <w:r w:rsidRPr="00035C8B">
        <w:rPr>
          <w:rFonts w:ascii="標楷體" w:eastAsia="標楷體" w:hAnsi="標楷體"/>
        </w:rPr>
        <w:br w:type="page"/>
      </w:r>
      <w:r w:rsidRPr="00035C8B">
        <w:rPr>
          <w:rFonts w:ascii="標楷體" w:eastAsia="標楷體" w:hAnsi="標楷體" w:cs="標楷體"/>
        </w:rPr>
        <w:lastRenderedPageBreak/>
        <w:t>(3)形成性評量</w:t>
      </w:r>
    </w:p>
    <w:p w14:paraId="787AA97E" w14:textId="77777777" w:rsidR="005B19A0" w:rsidRPr="00035C8B" w:rsidRDefault="00000000">
      <w:pPr>
        <w:rPr>
          <w:rFonts w:ascii="標楷體" w:eastAsia="標楷體" w:hAnsi="標楷體" w:cs="Times New Roman"/>
          <w:b/>
        </w:rPr>
      </w:pPr>
      <w:r w:rsidRPr="00035C8B">
        <w:rPr>
          <w:rFonts w:ascii="標楷體" w:eastAsia="標楷體" w:hAnsi="標楷體" w:cs="標楷體"/>
        </w:rPr>
        <w:t>題號1.</w:t>
      </w:r>
    </w:p>
    <w:tbl>
      <w:tblPr>
        <w:tblStyle w:val="af8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8789"/>
      </w:tblGrid>
      <w:tr w:rsidR="00954764" w:rsidRPr="00954764" w14:paraId="540DB467" w14:textId="77777777">
        <w:tc>
          <w:tcPr>
            <w:tcW w:w="1242" w:type="dxa"/>
            <w:shd w:val="clear" w:color="auto" w:fill="D0CECE"/>
          </w:tcPr>
          <w:p w14:paraId="14C53F30" w14:textId="77777777" w:rsidR="005B19A0" w:rsidRPr="00954764" w:rsidRDefault="00000000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954764">
              <w:rPr>
                <w:rFonts w:ascii="標楷體" w:eastAsia="標楷體" w:hAnsi="標楷體" w:cs="標楷體"/>
                <w:b/>
                <w:color w:val="FF0000"/>
              </w:rPr>
              <w:t>評量命題</w:t>
            </w:r>
          </w:p>
        </w:tc>
        <w:tc>
          <w:tcPr>
            <w:tcW w:w="8789" w:type="dxa"/>
            <w:shd w:val="clear" w:color="auto" w:fill="F2F2F2"/>
          </w:tcPr>
          <w:p w14:paraId="6E15C404" w14:textId="77777777" w:rsidR="005B19A0" w:rsidRPr="00954764" w:rsidRDefault="000E4977">
            <w:pPr>
              <w:rPr>
                <w:rFonts w:ascii="標楷體" w:eastAsia="標楷體" w:hAnsi="標楷體" w:cs="Times New Roman"/>
                <w:color w:val="FF0000"/>
              </w:rPr>
            </w:pPr>
            <w:r w:rsidRPr="00954764">
              <w:rPr>
                <w:rFonts w:ascii="標楷體" w:eastAsia="標楷體" w:hAnsi="標楷體" w:cs="標楷體" w:hint="eastAsia"/>
                <w:color w:val="FF0000"/>
              </w:rPr>
              <w:t>不同促銷之銷售方法對市集成功影響為何</w:t>
            </w:r>
            <w:r w:rsidRPr="00954764">
              <w:rPr>
                <w:rFonts w:ascii="標楷體" w:eastAsia="標楷體" w:hAnsi="標楷體" w:cs="標楷體"/>
                <w:color w:val="FF0000"/>
              </w:rPr>
              <w:t>？</w:t>
            </w:r>
          </w:p>
        </w:tc>
      </w:tr>
      <w:tr w:rsidR="00954764" w:rsidRPr="00954764" w14:paraId="29ACBF55" w14:textId="77777777">
        <w:tc>
          <w:tcPr>
            <w:tcW w:w="1242" w:type="dxa"/>
            <w:shd w:val="clear" w:color="auto" w:fill="D0CECE"/>
          </w:tcPr>
          <w:p w14:paraId="2CCEC370" w14:textId="77777777" w:rsidR="005B19A0" w:rsidRPr="00954764" w:rsidRDefault="00000000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954764">
              <w:rPr>
                <w:rFonts w:ascii="標楷體" w:eastAsia="標楷體" w:hAnsi="標楷體" w:cs="標楷體"/>
                <w:b/>
                <w:color w:val="FF0000"/>
              </w:rPr>
              <w:t>參考解答</w:t>
            </w:r>
          </w:p>
        </w:tc>
        <w:tc>
          <w:tcPr>
            <w:tcW w:w="8789" w:type="dxa"/>
            <w:shd w:val="clear" w:color="auto" w:fill="auto"/>
          </w:tcPr>
          <w:p w14:paraId="132C685F" w14:textId="77777777" w:rsidR="005B19A0" w:rsidRPr="00954764" w:rsidRDefault="00000000">
            <w:pPr>
              <w:rPr>
                <w:rFonts w:ascii="標楷體" w:eastAsia="標楷體" w:hAnsi="標楷體" w:cs="Times New Roman"/>
                <w:color w:val="FF0000"/>
              </w:rPr>
            </w:pPr>
            <w:sdt>
              <w:sdtPr>
                <w:rPr>
                  <w:rFonts w:ascii="標楷體" w:eastAsia="標楷體" w:hAnsi="標楷體"/>
                  <w:color w:val="FF0000"/>
                </w:rPr>
                <w:tag w:val="goog_rdk_36"/>
                <w:id w:val="-1150282209"/>
              </w:sdtPr>
              <w:sdtContent>
                <w:r w:rsidRPr="00954764">
                  <w:rPr>
                    <w:rFonts w:ascii="標楷體" w:eastAsia="標楷體" w:hAnsi="標楷體" w:cs="Gungsuh"/>
                    <w:color w:val="FF0000"/>
                  </w:rPr>
                  <w:t>略</w:t>
                </w:r>
              </w:sdtContent>
            </w:sdt>
          </w:p>
        </w:tc>
      </w:tr>
      <w:tr w:rsidR="00954764" w:rsidRPr="00954764" w14:paraId="5B082F69" w14:textId="77777777">
        <w:tc>
          <w:tcPr>
            <w:tcW w:w="1242" w:type="dxa"/>
            <w:shd w:val="clear" w:color="auto" w:fill="D0CECE"/>
          </w:tcPr>
          <w:p w14:paraId="6334E9E8" w14:textId="77777777" w:rsidR="005B19A0" w:rsidRPr="00954764" w:rsidRDefault="00000000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954764">
              <w:rPr>
                <w:rFonts w:ascii="標楷體" w:eastAsia="標楷體" w:hAnsi="標楷體" w:cs="標楷體"/>
                <w:b/>
                <w:color w:val="FF0000"/>
              </w:rPr>
              <w:t>核心素養</w:t>
            </w:r>
          </w:p>
        </w:tc>
        <w:tc>
          <w:tcPr>
            <w:tcW w:w="8789" w:type="dxa"/>
            <w:shd w:val="clear" w:color="auto" w:fill="auto"/>
          </w:tcPr>
          <w:p w14:paraId="7FFE54CD" w14:textId="77777777" w:rsidR="005B19A0" w:rsidRPr="00954764" w:rsidRDefault="00000000">
            <w:pPr>
              <w:rPr>
                <w:rFonts w:ascii="標楷體" w:eastAsia="標楷體" w:hAnsi="標楷體" w:cs="Times New Roman"/>
                <w:color w:val="FF0000"/>
              </w:rPr>
            </w:pPr>
            <w:r w:rsidRPr="00954764">
              <w:rPr>
                <w:rFonts w:ascii="標楷體" w:eastAsia="標楷體" w:hAnsi="標楷體" w:cs="標楷體"/>
                <w:color w:val="FF0000"/>
              </w:rPr>
              <w:t>A2系統思考與解決問題</w:t>
            </w:r>
          </w:p>
        </w:tc>
      </w:tr>
      <w:tr w:rsidR="00954764" w:rsidRPr="00954764" w14:paraId="401DF2DF" w14:textId="77777777">
        <w:tc>
          <w:tcPr>
            <w:tcW w:w="1242" w:type="dxa"/>
            <w:shd w:val="clear" w:color="auto" w:fill="D0CECE"/>
          </w:tcPr>
          <w:p w14:paraId="640FC18F" w14:textId="77777777" w:rsidR="005B19A0" w:rsidRPr="00954764" w:rsidRDefault="00000000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954764">
              <w:rPr>
                <w:rFonts w:ascii="標楷體" w:eastAsia="標楷體" w:hAnsi="標楷體"/>
                <w:b/>
                <w:color w:val="FF0000"/>
              </w:rPr>
              <w:t>學習內容</w:t>
            </w:r>
          </w:p>
        </w:tc>
        <w:tc>
          <w:tcPr>
            <w:tcW w:w="8789" w:type="dxa"/>
            <w:shd w:val="clear" w:color="auto" w:fill="auto"/>
          </w:tcPr>
          <w:p w14:paraId="4B8172CD" w14:textId="77777777" w:rsidR="005B19A0" w:rsidRPr="00954764" w:rsidRDefault="000E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954764">
              <w:rPr>
                <w:rFonts w:ascii="標楷體" w:eastAsia="標楷體" w:hAnsi="標楷體" w:cs="標楷體" w:hint="eastAsia"/>
                <w:color w:val="FF0000"/>
                <w:sz w:val="23"/>
                <w:szCs w:val="23"/>
              </w:rPr>
              <w:t>食品</w:t>
            </w:r>
            <w:r w:rsidRPr="00954764"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-實-</w:t>
            </w:r>
            <w:r w:rsidRPr="00954764">
              <w:rPr>
                <w:rFonts w:ascii="標楷體" w:eastAsia="標楷體" w:hAnsi="標楷體" w:cs="標楷體" w:hint="eastAsia"/>
                <w:color w:val="FF0000"/>
                <w:sz w:val="23"/>
                <w:szCs w:val="23"/>
              </w:rPr>
              <w:t>客家市集</w:t>
            </w:r>
            <w:r w:rsidRPr="00954764"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-</w:t>
            </w:r>
            <w:r w:rsidRPr="00954764">
              <w:rPr>
                <w:rFonts w:ascii="標楷體" w:eastAsia="標楷體" w:hAnsi="標楷體" w:cs="標楷體" w:hint="eastAsia"/>
                <w:color w:val="FF0000"/>
                <w:sz w:val="23"/>
                <w:szCs w:val="23"/>
              </w:rPr>
              <w:t>D</w:t>
            </w:r>
            <w:r w:rsidRPr="00954764"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-a</w:t>
            </w:r>
            <w:r w:rsidRPr="00954764">
              <w:rPr>
                <w:rFonts w:ascii="標楷體" w:eastAsia="標楷體" w:hAnsi="標楷體" w:cs="標楷體" w:hint="eastAsia"/>
                <w:color w:val="FF0000"/>
                <w:sz w:val="23"/>
                <w:szCs w:val="23"/>
              </w:rPr>
              <w:t>銷售方式</w:t>
            </w:r>
            <w:r w:rsidRPr="00954764"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之認識</w:t>
            </w:r>
          </w:p>
        </w:tc>
      </w:tr>
      <w:tr w:rsidR="00954764" w:rsidRPr="00954764" w14:paraId="78297B84" w14:textId="77777777">
        <w:tc>
          <w:tcPr>
            <w:tcW w:w="1242" w:type="dxa"/>
            <w:shd w:val="clear" w:color="auto" w:fill="D0CECE"/>
          </w:tcPr>
          <w:p w14:paraId="57FB2B07" w14:textId="77777777" w:rsidR="005B19A0" w:rsidRPr="00954764" w:rsidRDefault="00000000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54764">
              <w:rPr>
                <w:rFonts w:ascii="標楷體" w:eastAsia="標楷體" w:hAnsi="標楷體"/>
                <w:b/>
                <w:color w:val="FF0000"/>
              </w:rPr>
              <w:t>議題</w:t>
            </w:r>
          </w:p>
          <w:p w14:paraId="59AE9976" w14:textId="77777777" w:rsidR="005B19A0" w:rsidRPr="00954764" w:rsidRDefault="00000000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54764">
              <w:rPr>
                <w:rFonts w:ascii="標楷體" w:eastAsia="標楷體" w:hAnsi="標楷體"/>
                <w:b/>
                <w:color w:val="FF0000"/>
              </w:rPr>
              <w:t>學習主題</w:t>
            </w:r>
          </w:p>
        </w:tc>
        <w:tc>
          <w:tcPr>
            <w:tcW w:w="8789" w:type="dxa"/>
            <w:shd w:val="clear" w:color="auto" w:fill="auto"/>
          </w:tcPr>
          <w:p w14:paraId="1A422F9E" w14:textId="77777777" w:rsidR="005B19A0" w:rsidRPr="00954764" w:rsidRDefault="000E4977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54764">
              <w:rPr>
                <w:rFonts w:ascii="標楷體" w:eastAsia="標楷體" w:hAnsi="標楷體" w:hint="eastAsia"/>
                <w:color w:val="FF0000"/>
              </w:rPr>
              <w:t>國際教育</w:t>
            </w:r>
          </w:p>
        </w:tc>
      </w:tr>
      <w:tr w:rsidR="00954764" w:rsidRPr="00954764" w14:paraId="77E0D835" w14:textId="77777777">
        <w:tc>
          <w:tcPr>
            <w:tcW w:w="1242" w:type="dxa"/>
            <w:shd w:val="clear" w:color="auto" w:fill="D0CECE"/>
          </w:tcPr>
          <w:p w14:paraId="6A745CDA" w14:textId="77777777" w:rsidR="005B19A0" w:rsidRPr="00954764" w:rsidRDefault="00000000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54764">
              <w:rPr>
                <w:rFonts w:ascii="標楷體" w:eastAsia="標楷體" w:hAnsi="標楷體"/>
                <w:b/>
                <w:color w:val="FF0000"/>
              </w:rPr>
              <w:t>議題</w:t>
            </w:r>
          </w:p>
          <w:p w14:paraId="0D1B189A" w14:textId="77777777" w:rsidR="005B19A0" w:rsidRPr="00954764" w:rsidRDefault="00000000">
            <w:pPr>
              <w:jc w:val="center"/>
              <w:rPr>
                <w:rFonts w:ascii="標楷體" w:eastAsia="標楷體" w:hAnsi="標楷體" w:cs="Times New Roman"/>
                <w:b/>
                <w:color w:val="FF0000"/>
              </w:rPr>
            </w:pPr>
            <w:r w:rsidRPr="00954764">
              <w:rPr>
                <w:rFonts w:ascii="標楷體" w:eastAsia="標楷體" w:hAnsi="標楷體"/>
                <w:b/>
                <w:color w:val="FF0000"/>
              </w:rPr>
              <w:t>實質內涵</w:t>
            </w:r>
          </w:p>
        </w:tc>
        <w:tc>
          <w:tcPr>
            <w:tcW w:w="8789" w:type="dxa"/>
            <w:shd w:val="clear" w:color="auto" w:fill="auto"/>
          </w:tcPr>
          <w:p w14:paraId="638B73A8" w14:textId="77777777" w:rsidR="005B19A0" w:rsidRPr="00954764" w:rsidRDefault="000E4977">
            <w:pPr>
              <w:ind w:left="742" w:hanging="742"/>
              <w:jc w:val="both"/>
              <w:rPr>
                <w:rFonts w:ascii="標楷體" w:eastAsia="標楷體" w:hAnsi="標楷體"/>
                <w:color w:val="FF0000"/>
              </w:rPr>
            </w:pPr>
            <w:r w:rsidRPr="00954764">
              <w:rPr>
                <w:rFonts w:ascii="標楷體" w:eastAsia="標楷體" w:hAnsi="標楷體" w:hint="eastAsia"/>
                <w:color w:val="FF0000"/>
              </w:rPr>
              <w:t>國 U4 分析我國在全球競合關係中的地位</w:t>
            </w:r>
          </w:p>
        </w:tc>
      </w:tr>
    </w:tbl>
    <w:p w14:paraId="07D363D7" w14:textId="77777777" w:rsidR="005B19A0" w:rsidRPr="00035C8B" w:rsidRDefault="005B19A0">
      <w:pPr>
        <w:rPr>
          <w:rFonts w:ascii="標楷體" w:eastAsia="標楷體" w:hAnsi="標楷體" w:cs="標楷體"/>
        </w:rPr>
      </w:pPr>
    </w:p>
    <w:p w14:paraId="53A9E8E0" w14:textId="77777777" w:rsidR="005B19A0" w:rsidRPr="00035C8B" w:rsidRDefault="00000000">
      <w:pPr>
        <w:rPr>
          <w:rFonts w:ascii="標楷體" w:eastAsia="標楷體" w:hAnsi="標楷體" w:cs="標楷體"/>
        </w:rPr>
      </w:pPr>
      <w:r w:rsidRPr="00035C8B">
        <w:rPr>
          <w:rFonts w:ascii="標楷體" w:eastAsia="標楷體" w:hAnsi="標楷體" w:cs="標楷體"/>
        </w:rPr>
        <w:t>題號2.</w:t>
      </w:r>
    </w:p>
    <w:tbl>
      <w:tblPr>
        <w:tblStyle w:val="af9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8789"/>
      </w:tblGrid>
      <w:tr w:rsidR="00035C8B" w:rsidRPr="00035C8B" w14:paraId="035C618C" w14:textId="77777777">
        <w:tc>
          <w:tcPr>
            <w:tcW w:w="1242" w:type="dxa"/>
            <w:shd w:val="clear" w:color="auto" w:fill="D0CECE"/>
          </w:tcPr>
          <w:p w14:paraId="3857B4F0" w14:textId="77777777" w:rsidR="005B19A0" w:rsidRPr="00035C8B" w:rsidRDefault="00000000">
            <w:pPr>
              <w:rPr>
                <w:rFonts w:ascii="標楷體" w:eastAsia="標楷體" w:hAnsi="標楷體" w:cs="Times New Roman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評量命題</w:t>
            </w:r>
          </w:p>
        </w:tc>
        <w:tc>
          <w:tcPr>
            <w:tcW w:w="8789" w:type="dxa"/>
            <w:shd w:val="clear" w:color="auto" w:fill="F2F2F2"/>
          </w:tcPr>
          <w:p w14:paraId="17C533AE" w14:textId="77777777" w:rsidR="005B19A0" w:rsidRPr="00035C8B" w:rsidRDefault="00000000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170731668"/>
              </w:sdtPr>
              <w:sdtContent>
                <w:r w:rsidR="00035C8B" w:rsidRPr="00035C8B">
                  <w:rPr>
                    <w:rFonts w:ascii="標楷體" w:eastAsia="標楷體" w:hAnsi="標楷體" w:cs="Gungsuh" w:hint="eastAsia"/>
                  </w:rPr>
                  <w:t>在市集活動中如何選用適合的銷售方法？</w:t>
                </w:r>
              </w:sdtContent>
            </w:sdt>
          </w:p>
        </w:tc>
      </w:tr>
      <w:tr w:rsidR="00035C8B" w:rsidRPr="00035C8B" w14:paraId="35BB45C6" w14:textId="77777777">
        <w:tc>
          <w:tcPr>
            <w:tcW w:w="1242" w:type="dxa"/>
            <w:shd w:val="clear" w:color="auto" w:fill="D0CECE"/>
          </w:tcPr>
          <w:p w14:paraId="0A16E857" w14:textId="77777777" w:rsidR="005B19A0" w:rsidRPr="00035C8B" w:rsidRDefault="00000000">
            <w:pPr>
              <w:rPr>
                <w:rFonts w:ascii="標楷體" w:eastAsia="標楷體" w:hAnsi="標楷體" w:cs="Times New Roman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參考解答</w:t>
            </w:r>
          </w:p>
        </w:tc>
        <w:tc>
          <w:tcPr>
            <w:tcW w:w="8789" w:type="dxa"/>
            <w:shd w:val="clear" w:color="auto" w:fill="auto"/>
          </w:tcPr>
          <w:p w14:paraId="2BDC1917" w14:textId="77777777" w:rsidR="005B19A0" w:rsidRPr="00035C8B" w:rsidRDefault="00000000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-984310825"/>
              </w:sdtPr>
              <w:sdtContent>
                <w:r w:rsidRPr="00035C8B">
                  <w:rPr>
                    <w:rFonts w:ascii="標楷體" w:eastAsia="標楷體" w:hAnsi="標楷體" w:cs="Gungsuh"/>
                  </w:rPr>
                  <w:t>略</w:t>
                </w:r>
              </w:sdtContent>
            </w:sdt>
          </w:p>
        </w:tc>
      </w:tr>
      <w:tr w:rsidR="00035C8B" w:rsidRPr="00035C8B" w14:paraId="03E08771" w14:textId="77777777">
        <w:tc>
          <w:tcPr>
            <w:tcW w:w="1242" w:type="dxa"/>
            <w:shd w:val="clear" w:color="auto" w:fill="D0CECE"/>
          </w:tcPr>
          <w:p w14:paraId="6C707C2B" w14:textId="77777777" w:rsidR="005B19A0" w:rsidRPr="00035C8B" w:rsidRDefault="00000000">
            <w:pPr>
              <w:rPr>
                <w:rFonts w:ascii="標楷體" w:eastAsia="標楷體" w:hAnsi="標楷體" w:cs="Times New Roman"/>
                <w:b/>
              </w:rPr>
            </w:pPr>
            <w:r w:rsidRPr="00035C8B">
              <w:rPr>
                <w:rFonts w:ascii="標楷體" w:eastAsia="標楷體" w:hAnsi="標楷體" w:cs="標楷體"/>
                <w:b/>
              </w:rPr>
              <w:t>核心素養</w:t>
            </w:r>
          </w:p>
        </w:tc>
        <w:tc>
          <w:tcPr>
            <w:tcW w:w="8789" w:type="dxa"/>
            <w:shd w:val="clear" w:color="auto" w:fill="auto"/>
          </w:tcPr>
          <w:p w14:paraId="32586326" w14:textId="77777777" w:rsidR="005B19A0" w:rsidRPr="00035C8B" w:rsidRDefault="00000000">
            <w:pPr>
              <w:rPr>
                <w:rFonts w:ascii="標楷體" w:eastAsia="標楷體" w:hAnsi="標楷體" w:cs="Times New Roman"/>
              </w:rPr>
            </w:pPr>
            <w:r w:rsidRPr="00035C8B">
              <w:rPr>
                <w:rFonts w:ascii="標楷體" w:eastAsia="標楷體" w:hAnsi="標楷體" w:cs="標楷體"/>
              </w:rPr>
              <w:t>A2系統思考與解決問題</w:t>
            </w:r>
          </w:p>
        </w:tc>
      </w:tr>
      <w:tr w:rsidR="00035C8B" w:rsidRPr="00035C8B" w14:paraId="0CB3BDCE" w14:textId="77777777">
        <w:tc>
          <w:tcPr>
            <w:tcW w:w="1242" w:type="dxa"/>
            <w:shd w:val="clear" w:color="auto" w:fill="D0CECE"/>
          </w:tcPr>
          <w:p w14:paraId="57B8BD56" w14:textId="77777777" w:rsidR="005B19A0" w:rsidRPr="00035C8B" w:rsidRDefault="00000000">
            <w:pPr>
              <w:rPr>
                <w:rFonts w:ascii="標楷體" w:eastAsia="標楷體" w:hAnsi="標楷體" w:cs="Times New Roman"/>
                <w:b/>
              </w:rPr>
            </w:pPr>
            <w:r w:rsidRPr="00035C8B">
              <w:rPr>
                <w:rFonts w:ascii="標楷體" w:eastAsia="標楷體" w:hAnsi="標楷體"/>
                <w:b/>
              </w:rPr>
              <w:t>學習內容</w:t>
            </w:r>
          </w:p>
        </w:tc>
        <w:tc>
          <w:tcPr>
            <w:tcW w:w="8789" w:type="dxa"/>
            <w:shd w:val="clear" w:color="auto" w:fill="auto"/>
          </w:tcPr>
          <w:p w14:paraId="65446A6D" w14:textId="77777777" w:rsidR="005B19A0" w:rsidRPr="00035C8B" w:rsidRDefault="000E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 w:rsidRPr="00035C8B">
              <w:rPr>
                <w:rFonts w:ascii="標楷體" w:eastAsia="標楷體" w:hAnsi="標楷體" w:cs="標楷體" w:hint="eastAsia"/>
                <w:sz w:val="23"/>
                <w:szCs w:val="23"/>
              </w:rPr>
              <w:t>食品</w:t>
            </w:r>
            <w:r w:rsidRPr="00035C8B">
              <w:rPr>
                <w:rFonts w:ascii="標楷體" w:eastAsia="標楷體" w:hAnsi="標楷體" w:cs="標楷體"/>
                <w:sz w:val="23"/>
                <w:szCs w:val="23"/>
              </w:rPr>
              <w:t>-實-</w:t>
            </w:r>
            <w:r w:rsidRPr="00035C8B">
              <w:rPr>
                <w:rFonts w:ascii="標楷體" w:eastAsia="標楷體" w:hAnsi="標楷體" w:cs="標楷體" w:hint="eastAsia"/>
                <w:sz w:val="23"/>
                <w:szCs w:val="23"/>
              </w:rPr>
              <w:t>客家市集</w:t>
            </w:r>
            <w:r w:rsidRPr="00035C8B">
              <w:rPr>
                <w:rFonts w:ascii="標楷體" w:eastAsia="標楷體" w:hAnsi="標楷體" w:cs="標楷體"/>
                <w:sz w:val="23"/>
                <w:szCs w:val="23"/>
              </w:rPr>
              <w:t>-</w:t>
            </w:r>
            <w:r w:rsidRPr="00035C8B">
              <w:rPr>
                <w:rFonts w:ascii="標楷體" w:eastAsia="標楷體" w:hAnsi="標楷體" w:cs="標楷體" w:hint="eastAsia"/>
                <w:sz w:val="23"/>
                <w:szCs w:val="23"/>
              </w:rPr>
              <w:t>D</w:t>
            </w:r>
            <w:r w:rsidRPr="00035C8B">
              <w:rPr>
                <w:rFonts w:ascii="標楷體" w:eastAsia="標楷體" w:hAnsi="標楷體" w:cs="標楷體"/>
                <w:sz w:val="23"/>
                <w:szCs w:val="23"/>
              </w:rPr>
              <w:t>-a</w:t>
            </w:r>
            <w:r w:rsidRPr="00035C8B">
              <w:rPr>
                <w:rFonts w:ascii="標楷體" w:eastAsia="標楷體" w:hAnsi="標楷體" w:cs="標楷體" w:hint="eastAsia"/>
                <w:sz w:val="23"/>
                <w:szCs w:val="23"/>
              </w:rPr>
              <w:t>銷售方式</w:t>
            </w:r>
            <w:r w:rsidRPr="00035C8B">
              <w:rPr>
                <w:rFonts w:ascii="標楷體" w:eastAsia="標楷體" w:hAnsi="標楷體" w:cs="標楷體"/>
                <w:sz w:val="23"/>
                <w:szCs w:val="23"/>
              </w:rPr>
              <w:t>之認識</w:t>
            </w:r>
          </w:p>
        </w:tc>
      </w:tr>
      <w:tr w:rsidR="00035C8B" w:rsidRPr="00035C8B" w14:paraId="77170B04" w14:textId="77777777">
        <w:tc>
          <w:tcPr>
            <w:tcW w:w="1242" w:type="dxa"/>
            <w:shd w:val="clear" w:color="auto" w:fill="D0CECE"/>
          </w:tcPr>
          <w:p w14:paraId="66853205" w14:textId="77777777" w:rsidR="005B19A0" w:rsidRPr="00035C8B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 w:rsidRPr="00035C8B">
              <w:rPr>
                <w:rFonts w:ascii="標楷體" w:eastAsia="標楷體" w:hAnsi="標楷體"/>
                <w:b/>
              </w:rPr>
              <w:t>議題</w:t>
            </w:r>
          </w:p>
          <w:p w14:paraId="1EDCCDC6" w14:textId="77777777" w:rsidR="005B19A0" w:rsidRPr="00035C8B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 w:rsidRPr="00035C8B">
              <w:rPr>
                <w:rFonts w:ascii="標楷體" w:eastAsia="標楷體" w:hAnsi="標楷體"/>
                <w:b/>
              </w:rPr>
              <w:t>學習主題</w:t>
            </w:r>
          </w:p>
        </w:tc>
        <w:tc>
          <w:tcPr>
            <w:tcW w:w="8789" w:type="dxa"/>
            <w:shd w:val="clear" w:color="auto" w:fill="auto"/>
          </w:tcPr>
          <w:p w14:paraId="17CEE43F" w14:textId="77777777" w:rsidR="005B19A0" w:rsidRPr="00035C8B" w:rsidRDefault="00000000">
            <w:pPr>
              <w:jc w:val="both"/>
              <w:rPr>
                <w:rFonts w:ascii="標楷體" w:eastAsia="標楷體" w:hAnsi="標楷體"/>
              </w:rPr>
            </w:pPr>
            <w:r w:rsidRPr="00035C8B">
              <w:rPr>
                <w:rFonts w:ascii="標楷體" w:eastAsia="標楷體" w:hAnsi="標楷體"/>
              </w:rPr>
              <w:t>科技教育</w:t>
            </w:r>
          </w:p>
        </w:tc>
      </w:tr>
      <w:tr w:rsidR="00035C8B" w:rsidRPr="00035C8B" w14:paraId="6ADA6264" w14:textId="77777777">
        <w:tc>
          <w:tcPr>
            <w:tcW w:w="1242" w:type="dxa"/>
            <w:shd w:val="clear" w:color="auto" w:fill="D0CECE"/>
          </w:tcPr>
          <w:p w14:paraId="4A0E9941" w14:textId="77777777" w:rsidR="005B19A0" w:rsidRPr="00035C8B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 w:rsidRPr="00035C8B">
              <w:rPr>
                <w:rFonts w:ascii="標楷體" w:eastAsia="標楷體" w:hAnsi="標楷體"/>
                <w:b/>
              </w:rPr>
              <w:t>議題</w:t>
            </w:r>
          </w:p>
          <w:p w14:paraId="2D1A35BF" w14:textId="77777777" w:rsidR="005B19A0" w:rsidRPr="00035C8B" w:rsidRDefault="00000000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35C8B">
              <w:rPr>
                <w:rFonts w:ascii="標楷體" w:eastAsia="標楷體" w:hAnsi="標楷體"/>
                <w:b/>
              </w:rPr>
              <w:t>實質內涵</w:t>
            </w:r>
          </w:p>
        </w:tc>
        <w:tc>
          <w:tcPr>
            <w:tcW w:w="8789" w:type="dxa"/>
            <w:shd w:val="clear" w:color="auto" w:fill="auto"/>
          </w:tcPr>
          <w:p w14:paraId="618C9FC6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35C8B">
              <w:rPr>
                <w:rFonts w:ascii="標楷體" w:eastAsia="標楷體" w:hAnsi="標楷體" w:cs="標楷體"/>
                <w:sz w:val="23"/>
                <w:szCs w:val="23"/>
              </w:rPr>
              <w:t>科E1了解平日常見科技產品的用途與運作方式。</w:t>
            </w:r>
          </w:p>
        </w:tc>
      </w:tr>
    </w:tbl>
    <w:p w14:paraId="56FD9302" w14:textId="77777777" w:rsidR="005B19A0" w:rsidRPr="00035C8B" w:rsidRDefault="005B19A0">
      <w:pPr>
        <w:rPr>
          <w:rFonts w:ascii="標楷體" w:eastAsia="標楷體" w:hAnsi="標楷體" w:cs="標楷體"/>
        </w:rPr>
      </w:pPr>
    </w:p>
    <w:p w14:paraId="58FD9728" w14:textId="77777777" w:rsidR="005B19A0" w:rsidRPr="00035C8B" w:rsidRDefault="00000000">
      <w:pPr>
        <w:rPr>
          <w:rFonts w:ascii="標楷體" w:eastAsia="標楷體" w:hAnsi="標楷體" w:cs="Times New Roman"/>
          <w:b/>
        </w:rPr>
      </w:pPr>
      <w:r w:rsidRPr="00035C8B">
        <w:rPr>
          <w:rFonts w:ascii="標楷體" w:eastAsia="標楷體" w:hAnsi="標楷體"/>
        </w:rPr>
        <w:br w:type="page"/>
      </w:r>
      <w:sdt>
        <w:sdtPr>
          <w:rPr>
            <w:rFonts w:ascii="標楷體" w:eastAsia="標楷體" w:hAnsi="標楷體"/>
          </w:rPr>
          <w:tag w:val="goog_rdk_39"/>
          <w:id w:val="-221286525"/>
        </w:sdtPr>
        <w:sdtContent>
          <w:r w:rsidRPr="00035C8B">
            <w:rPr>
              <w:rFonts w:ascii="標楷體" w:eastAsia="標楷體" w:hAnsi="標楷體" w:cs="Gungsuh"/>
              <w:b/>
            </w:rPr>
            <w:t xml:space="preserve">附件一：學習單        班 級：                </w:t>
          </w:r>
        </w:sdtContent>
      </w:sdt>
    </w:p>
    <w:p w14:paraId="139CB4CC" w14:textId="77777777" w:rsidR="005B19A0" w:rsidRPr="00035C8B" w:rsidRDefault="00000000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sdt>
        <w:sdtPr>
          <w:rPr>
            <w:rFonts w:ascii="標楷體" w:eastAsia="標楷體" w:hAnsi="標楷體"/>
          </w:rPr>
          <w:tag w:val="goog_rdk_40"/>
          <w:id w:val="1056818885"/>
        </w:sdtPr>
        <w:sdtContent>
          <w:r w:rsidRPr="00035C8B">
            <w:rPr>
              <w:rFonts w:ascii="標楷體" w:eastAsia="標楷體" w:hAnsi="標楷體" w:cs="Gungsuh"/>
            </w:rPr>
            <w:t>小組成員</w:t>
          </w:r>
        </w:sdtContent>
      </w:sdt>
    </w:p>
    <w:tbl>
      <w:tblPr>
        <w:tblStyle w:val="afa"/>
        <w:tblW w:w="980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3"/>
        <w:gridCol w:w="1633"/>
        <w:gridCol w:w="1634"/>
        <w:gridCol w:w="1634"/>
        <w:gridCol w:w="1634"/>
        <w:gridCol w:w="1634"/>
      </w:tblGrid>
      <w:tr w:rsidR="00035C8B" w:rsidRPr="00035C8B" w14:paraId="49CF0ABD" w14:textId="77777777">
        <w:tc>
          <w:tcPr>
            <w:tcW w:w="1633" w:type="dxa"/>
            <w:shd w:val="clear" w:color="auto" w:fill="auto"/>
          </w:tcPr>
          <w:p w14:paraId="7DD0B2B9" w14:textId="77777777" w:rsidR="005B19A0" w:rsidRPr="00035C8B" w:rsidRDefault="00000000">
            <w:pPr>
              <w:jc w:val="center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-495877810"/>
              </w:sdtPr>
              <w:sdtContent>
                <w:r w:rsidRPr="00035C8B">
                  <w:rPr>
                    <w:rFonts w:ascii="標楷體" w:eastAsia="標楷體" w:hAnsi="標楷體" w:cs="Gungsuh"/>
                    <w:b/>
                  </w:rPr>
                  <w:t>學號</w:t>
                </w:r>
              </w:sdtContent>
            </w:sdt>
          </w:p>
        </w:tc>
        <w:tc>
          <w:tcPr>
            <w:tcW w:w="1633" w:type="dxa"/>
            <w:shd w:val="clear" w:color="auto" w:fill="auto"/>
          </w:tcPr>
          <w:p w14:paraId="4A656163" w14:textId="77777777" w:rsidR="005B19A0" w:rsidRPr="00035C8B" w:rsidRDefault="00000000">
            <w:pPr>
              <w:jc w:val="center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286593396"/>
              </w:sdtPr>
              <w:sdtContent>
                <w:r w:rsidRPr="00035C8B">
                  <w:rPr>
                    <w:rFonts w:ascii="標楷體" w:eastAsia="標楷體" w:hAnsi="標楷體" w:cs="Gungsuh"/>
                    <w:b/>
                  </w:rPr>
                  <w:t>姓名</w:t>
                </w:r>
              </w:sdtContent>
            </w:sdt>
          </w:p>
        </w:tc>
        <w:tc>
          <w:tcPr>
            <w:tcW w:w="1634" w:type="dxa"/>
            <w:shd w:val="clear" w:color="auto" w:fill="auto"/>
          </w:tcPr>
          <w:p w14:paraId="2E55E84F" w14:textId="77777777" w:rsidR="005B19A0" w:rsidRPr="00035C8B" w:rsidRDefault="00000000">
            <w:pPr>
              <w:jc w:val="center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-416862549"/>
              </w:sdtPr>
              <w:sdtContent>
                <w:r w:rsidRPr="00035C8B">
                  <w:rPr>
                    <w:rFonts w:ascii="標楷體" w:eastAsia="標楷體" w:hAnsi="標楷體" w:cs="Gungsuh"/>
                    <w:b/>
                  </w:rPr>
                  <w:t>學號</w:t>
                </w:r>
              </w:sdtContent>
            </w:sdt>
          </w:p>
        </w:tc>
        <w:tc>
          <w:tcPr>
            <w:tcW w:w="1634" w:type="dxa"/>
            <w:shd w:val="clear" w:color="auto" w:fill="auto"/>
          </w:tcPr>
          <w:p w14:paraId="30BDF445" w14:textId="77777777" w:rsidR="005B19A0" w:rsidRPr="00035C8B" w:rsidRDefault="00000000">
            <w:pPr>
              <w:jc w:val="center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-1593082648"/>
              </w:sdtPr>
              <w:sdtContent>
                <w:r w:rsidRPr="00035C8B">
                  <w:rPr>
                    <w:rFonts w:ascii="標楷體" w:eastAsia="標楷體" w:hAnsi="標楷體" w:cs="Gungsuh"/>
                    <w:b/>
                  </w:rPr>
                  <w:t>姓名</w:t>
                </w:r>
              </w:sdtContent>
            </w:sdt>
          </w:p>
        </w:tc>
        <w:tc>
          <w:tcPr>
            <w:tcW w:w="1634" w:type="dxa"/>
            <w:shd w:val="clear" w:color="auto" w:fill="auto"/>
          </w:tcPr>
          <w:p w14:paraId="0250BF2E" w14:textId="77777777" w:rsidR="005B19A0" w:rsidRPr="00035C8B" w:rsidRDefault="00000000">
            <w:pPr>
              <w:jc w:val="center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789014228"/>
              </w:sdtPr>
              <w:sdtContent>
                <w:r w:rsidRPr="00035C8B">
                  <w:rPr>
                    <w:rFonts w:ascii="標楷體" w:eastAsia="標楷體" w:hAnsi="標楷體" w:cs="Gungsuh"/>
                    <w:b/>
                  </w:rPr>
                  <w:t>學號</w:t>
                </w:r>
              </w:sdtContent>
            </w:sdt>
          </w:p>
        </w:tc>
        <w:tc>
          <w:tcPr>
            <w:tcW w:w="1634" w:type="dxa"/>
            <w:shd w:val="clear" w:color="auto" w:fill="auto"/>
          </w:tcPr>
          <w:p w14:paraId="6EC2FF74" w14:textId="77777777" w:rsidR="005B19A0" w:rsidRPr="00035C8B" w:rsidRDefault="00000000">
            <w:pPr>
              <w:jc w:val="center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778069954"/>
              </w:sdtPr>
              <w:sdtContent>
                <w:r w:rsidRPr="00035C8B">
                  <w:rPr>
                    <w:rFonts w:ascii="標楷體" w:eastAsia="標楷體" w:hAnsi="標楷體" w:cs="Gungsuh"/>
                    <w:b/>
                  </w:rPr>
                  <w:t>姓名</w:t>
                </w:r>
              </w:sdtContent>
            </w:sdt>
          </w:p>
        </w:tc>
      </w:tr>
      <w:tr w:rsidR="00035C8B" w:rsidRPr="00035C8B" w14:paraId="44DCD782" w14:textId="77777777">
        <w:tc>
          <w:tcPr>
            <w:tcW w:w="1633" w:type="dxa"/>
            <w:shd w:val="clear" w:color="auto" w:fill="auto"/>
          </w:tcPr>
          <w:p w14:paraId="26DBE055" w14:textId="77777777" w:rsidR="005B19A0" w:rsidRPr="00035C8B" w:rsidRDefault="005B19A0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3" w:type="dxa"/>
            <w:shd w:val="clear" w:color="auto" w:fill="auto"/>
          </w:tcPr>
          <w:p w14:paraId="5C39F764" w14:textId="77777777" w:rsidR="005B19A0" w:rsidRPr="00035C8B" w:rsidRDefault="005B19A0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36D4A15A" w14:textId="77777777" w:rsidR="005B19A0" w:rsidRPr="00035C8B" w:rsidRDefault="005B19A0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163ED45D" w14:textId="77777777" w:rsidR="005B19A0" w:rsidRPr="00035C8B" w:rsidRDefault="005B19A0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03659F06" w14:textId="77777777" w:rsidR="005B19A0" w:rsidRPr="00035C8B" w:rsidRDefault="005B19A0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6C92553C" w14:textId="77777777" w:rsidR="005B19A0" w:rsidRPr="00035C8B" w:rsidRDefault="005B19A0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035C8B" w:rsidRPr="00035C8B" w14:paraId="51D4C341" w14:textId="77777777">
        <w:tc>
          <w:tcPr>
            <w:tcW w:w="1633" w:type="dxa"/>
            <w:shd w:val="clear" w:color="auto" w:fill="auto"/>
          </w:tcPr>
          <w:p w14:paraId="674461AD" w14:textId="77777777" w:rsidR="005B19A0" w:rsidRPr="00035C8B" w:rsidRDefault="005B19A0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3" w:type="dxa"/>
            <w:shd w:val="clear" w:color="auto" w:fill="auto"/>
          </w:tcPr>
          <w:p w14:paraId="456426AE" w14:textId="77777777" w:rsidR="005B19A0" w:rsidRPr="00035C8B" w:rsidRDefault="005B19A0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2E2CAC37" w14:textId="77777777" w:rsidR="005B19A0" w:rsidRPr="00035C8B" w:rsidRDefault="005B19A0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02D78D01" w14:textId="77777777" w:rsidR="005B19A0" w:rsidRPr="00035C8B" w:rsidRDefault="005B19A0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22491CBB" w14:textId="77777777" w:rsidR="005B19A0" w:rsidRPr="00035C8B" w:rsidRDefault="005B19A0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69E002B5" w14:textId="77777777" w:rsidR="005B19A0" w:rsidRPr="00035C8B" w:rsidRDefault="005B19A0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6A5364DC" w14:textId="77777777" w:rsidR="005B19A0" w:rsidRPr="00035C8B" w:rsidRDefault="005B19A0">
      <w:pPr>
        <w:rPr>
          <w:rFonts w:ascii="標楷體" w:eastAsia="標楷體" w:hAnsi="標楷體" w:cs="Times New Roman"/>
        </w:rPr>
      </w:pPr>
    </w:p>
    <w:p w14:paraId="1C513A5E" w14:textId="77777777" w:rsidR="005B19A0" w:rsidRPr="00035C8B" w:rsidRDefault="00000000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sdt>
        <w:sdtPr>
          <w:rPr>
            <w:rFonts w:ascii="標楷體" w:eastAsia="標楷體" w:hAnsi="標楷體"/>
          </w:rPr>
          <w:tag w:val="goog_rdk_47"/>
          <w:id w:val="-917010158"/>
        </w:sdtPr>
        <w:sdtContent>
          <w:r w:rsidRPr="00035C8B">
            <w:rPr>
              <w:rFonts w:ascii="標楷體" w:eastAsia="標楷體" w:hAnsi="標楷體" w:cs="Gungsuh"/>
            </w:rPr>
            <w:t>上網蒐集資料的網站：</w:t>
          </w:r>
        </w:sdtContent>
      </w:sdt>
    </w:p>
    <w:p w14:paraId="7338F7F2" w14:textId="77777777" w:rsidR="005B19A0" w:rsidRPr="00035C8B" w:rsidRDefault="005B19A0">
      <w:pPr>
        <w:ind w:left="360"/>
        <w:rPr>
          <w:rFonts w:ascii="標楷體" w:eastAsia="標楷體" w:hAnsi="標楷體" w:cs="Times New Roman"/>
        </w:rPr>
      </w:pPr>
    </w:p>
    <w:p w14:paraId="6B8CE9E9" w14:textId="77777777" w:rsidR="005B19A0" w:rsidRPr="00035C8B" w:rsidRDefault="005B19A0">
      <w:pPr>
        <w:ind w:left="360"/>
        <w:rPr>
          <w:rFonts w:ascii="標楷體" w:eastAsia="標楷體" w:hAnsi="標楷體" w:cs="Times New Roman"/>
        </w:rPr>
      </w:pPr>
    </w:p>
    <w:p w14:paraId="17F6782C" w14:textId="77777777" w:rsidR="005B19A0" w:rsidRPr="00035C8B" w:rsidRDefault="005B19A0">
      <w:pPr>
        <w:ind w:left="360"/>
        <w:rPr>
          <w:rFonts w:ascii="標楷體" w:eastAsia="標楷體" w:hAnsi="標楷體" w:cs="Times New Roman"/>
        </w:rPr>
      </w:pPr>
    </w:p>
    <w:p w14:paraId="656CF272" w14:textId="77777777" w:rsidR="005B19A0" w:rsidRPr="00035C8B" w:rsidRDefault="005B19A0">
      <w:pPr>
        <w:ind w:left="360"/>
        <w:rPr>
          <w:rFonts w:ascii="標楷體" w:eastAsia="標楷體" w:hAnsi="標楷體" w:cs="Times New Roman"/>
        </w:rPr>
      </w:pPr>
    </w:p>
    <w:p w14:paraId="1F9DDDAD" w14:textId="77777777" w:rsidR="005B19A0" w:rsidRPr="00035C8B" w:rsidRDefault="005B19A0">
      <w:pPr>
        <w:ind w:left="360"/>
        <w:rPr>
          <w:rFonts w:ascii="標楷體" w:eastAsia="標楷體" w:hAnsi="標楷體" w:cs="Times New Roman"/>
        </w:rPr>
      </w:pPr>
    </w:p>
    <w:p w14:paraId="064DFCA9" w14:textId="77777777" w:rsidR="005B19A0" w:rsidRPr="00035C8B" w:rsidRDefault="00000000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sdt>
        <w:sdtPr>
          <w:rPr>
            <w:rFonts w:ascii="標楷體" w:eastAsia="標楷體" w:hAnsi="標楷體"/>
          </w:rPr>
          <w:tag w:val="goog_rdk_48"/>
          <w:id w:val="-654530908"/>
        </w:sdtPr>
        <w:sdtContent>
          <w:r w:rsidR="000E4977" w:rsidRPr="00035C8B">
            <w:rPr>
              <w:rFonts w:ascii="標楷體" w:eastAsia="標楷體" w:hAnsi="標楷體" w:cs="標楷體" w:hint="eastAsia"/>
            </w:rPr>
            <w:t>舉例</w:t>
          </w:r>
          <w:r w:rsidR="000E4977" w:rsidRPr="00035C8B">
            <w:rPr>
              <w:rFonts w:ascii="標楷體" w:eastAsia="標楷體" w:hAnsi="標楷體" w:cs="標楷體"/>
            </w:rPr>
            <w:t>如何選用適合的</w:t>
          </w:r>
          <w:r w:rsidR="000E4977" w:rsidRPr="00035C8B">
            <w:rPr>
              <w:rFonts w:ascii="標楷體" w:eastAsia="標楷體" w:hAnsi="標楷體" w:cs="標楷體" w:hint="eastAsia"/>
            </w:rPr>
            <w:t>促銷銷售方法使市集成功</w:t>
          </w:r>
          <w:r w:rsidRPr="00035C8B">
            <w:rPr>
              <w:rFonts w:ascii="標楷體" w:eastAsia="標楷體" w:hAnsi="標楷體" w:cs="Gungsuh"/>
            </w:rPr>
            <w:t>？</w:t>
          </w:r>
        </w:sdtContent>
      </w:sdt>
    </w:p>
    <w:p w14:paraId="78E28574" w14:textId="77777777" w:rsidR="005B19A0" w:rsidRPr="00035C8B" w:rsidRDefault="005B19A0">
      <w:pPr>
        <w:ind w:left="360"/>
        <w:rPr>
          <w:rFonts w:ascii="標楷體" w:eastAsia="標楷體" w:hAnsi="標楷體" w:cs="Times New Roman"/>
        </w:rPr>
      </w:pPr>
    </w:p>
    <w:p w14:paraId="2526BDD6" w14:textId="77777777" w:rsidR="005B19A0" w:rsidRPr="00035C8B" w:rsidRDefault="005B19A0">
      <w:pPr>
        <w:ind w:left="360"/>
        <w:rPr>
          <w:rFonts w:ascii="標楷體" w:eastAsia="標楷體" w:hAnsi="標楷體" w:cs="Times New Roman"/>
        </w:rPr>
      </w:pPr>
    </w:p>
    <w:p w14:paraId="5A4D769C" w14:textId="77777777" w:rsidR="005B19A0" w:rsidRPr="00035C8B" w:rsidRDefault="005B19A0">
      <w:pPr>
        <w:ind w:left="360"/>
        <w:rPr>
          <w:rFonts w:ascii="標楷體" w:eastAsia="標楷體" w:hAnsi="標楷體" w:cs="Times New Roman"/>
        </w:rPr>
      </w:pPr>
    </w:p>
    <w:p w14:paraId="68CC1D87" w14:textId="77777777" w:rsidR="005B19A0" w:rsidRPr="00035C8B" w:rsidRDefault="005B19A0">
      <w:pPr>
        <w:ind w:left="360"/>
        <w:rPr>
          <w:rFonts w:ascii="標楷體" w:eastAsia="標楷體" w:hAnsi="標楷體" w:cs="Times New Roman"/>
        </w:rPr>
      </w:pPr>
    </w:p>
    <w:p w14:paraId="7995C298" w14:textId="77777777" w:rsidR="005B19A0" w:rsidRPr="00035C8B" w:rsidRDefault="005B19A0">
      <w:pPr>
        <w:ind w:left="360"/>
        <w:rPr>
          <w:rFonts w:ascii="標楷體" w:eastAsia="標楷體" w:hAnsi="標楷體" w:cs="Times New Roman"/>
        </w:rPr>
      </w:pPr>
    </w:p>
    <w:p w14:paraId="01573968" w14:textId="77777777" w:rsidR="005B19A0" w:rsidRPr="00035C8B" w:rsidRDefault="005B19A0">
      <w:pPr>
        <w:ind w:left="360"/>
        <w:rPr>
          <w:rFonts w:ascii="標楷體" w:eastAsia="標楷體" w:hAnsi="標楷體" w:cs="Times New Roman"/>
        </w:rPr>
      </w:pPr>
    </w:p>
    <w:p w14:paraId="0A420BBF" w14:textId="77777777" w:rsidR="005B19A0" w:rsidRPr="00035C8B" w:rsidRDefault="005B19A0">
      <w:pPr>
        <w:ind w:left="360"/>
        <w:rPr>
          <w:rFonts w:ascii="標楷體" w:eastAsia="標楷體" w:hAnsi="標楷體" w:cs="Times New Roman"/>
        </w:rPr>
      </w:pPr>
    </w:p>
    <w:p w14:paraId="22C9645F" w14:textId="77777777" w:rsidR="005B19A0" w:rsidRPr="00035C8B" w:rsidRDefault="00000000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sdt>
        <w:sdtPr>
          <w:rPr>
            <w:rFonts w:ascii="標楷體" w:eastAsia="標楷體" w:hAnsi="標楷體"/>
          </w:rPr>
          <w:tag w:val="goog_rdk_49"/>
          <w:id w:val="1167975304"/>
        </w:sdtPr>
        <w:sdtContent>
          <w:r w:rsidR="000E4977" w:rsidRPr="00035C8B">
            <w:rPr>
              <w:rFonts w:ascii="標楷體" w:eastAsia="標楷體" w:hAnsi="標楷體" w:cs="標楷體" w:hint="eastAsia"/>
            </w:rPr>
            <w:t>根據市集環境變化選用適合的銷售方法，及市集產品</w:t>
          </w:r>
          <w:proofErr w:type="gramStart"/>
          <w:r w:rsidR="000E4977" w:rsidRPr="00035C8B">
            <w:rPr>
              <w:rFonts w:ascii="標楷體" w:eastAsia="標楷體" w:hAnsi="標楷體" w:cs="標楷體" w:hint="eastAsia"/>
            </w:rPr>
            <w:t>品</w:t>
          </w:r>
          <w:proofErr w:type="gramEnd"/>
          <w:r w:rsidR="000E4977" w:rsidRPr="00035C8B">
            <w:rPr>
              <w:rFonts w:ascii="標楷體" w:eastAsia="標楷體" w:hAnsi="標楷體" w:cs="標楷體" w:hint="eastAsia"/>
            </w:rPr>
            <w:t>項</w:t>
          </w:r>
          <w:r w:rsidR="000E4977" w:rsidRPr="00035C8B">
            <w:rPr>
              <w:rFonts w:ascii="標楷體" w:eastAsia="標楷體" w:hAnsi="標楷體" w:cs="標楷體"/>
            </w:rPr>
            <w:t>？</w:t>
          </w:r>
        </w:sdtContent>
      </w:sdt>
    </w:p>
    <w:p w14:paraId="231C6884" w14:textId="77777777" w:rsidR="005B19A0" w:rsidRPr="00035C8B" w:rsidRDefault="005B19A0">
      <w:pPr>
        <w:ind w:left="360"/>
        <w:rPr>
          <w:rFonts w:ascii="標楷體" w:eastAsia="標楷體" w:hAnsi="標楷體" w:cs="Times New Roman"/>
        </w:rPr>
      </w:pPr>
    </w:p>
    <w:p w14:paraId="13E2638A" w14:textId="77777777" w:rsidR="005B19A0" w:rsidRPr="00035C8B" w:rsidRDefault="005B19A0">
      <w:pPr>
        <w:ind w:left="360"/>
        <w:rPr>
          <w:rFonts w:ascii="標楷體" w:eastAsia="標楷體" w:hAnsi="標楷體" w:cs="Times New Roman"/>
        </w:rPr>
      </w:pPr>
    </w:p>
    <w:p w14:paraId="6F115D37" w14:textId="77777777" w:rsidR="005B19A0" w:rsidRPr="00035C8B" w:rsidRDefault="005B19A0">
      <w:pPr>
        <w:ind w:left="360"/>
        <w:rPr>
          <w:rFonts w:ascii="標楷體" w:eastAsia="標楷體" w:hAnsi="標楷體" w:cs="Times New Roman"/>
        </w:rPr>
      </w:pPr>
    </w:p>
    <w:p w14:paraId="0831F265" w14:textId="77777777" w:rsidR="005B19A0" w:rsidRPr="00035C8B" w:rsidRDefault="005B19A0">
      <w:pPr>
        <w:rPr>
          <w:rFonts w:ascii="標楷體" w:eastAsia="標楷體" w:hAnsi="標楷體" w:cs="Times New Roman"/>
          <w:b/>
        </w:rPr>
      </w:pPr>
    </w:p>
    <w:p w14:paraId="7F2CBBAB" w14:textId="77777777" w:rsidR="005B19A0" w:rsidRPr="00035C8B" w:rsidRDefault="005B19A0">
      <w:pPr>
        <w:rPr>
          <w:rFonts w:ascii="標楷體" w:eastAsia="標楷體" w:hAnsi="標楷體" w:cs="Times New Roman"/>
          <w:b/>
        </w:rPr>
      </w:pPr>
    </w:p>
    <w:p w14:paraId="72288B0D" w14:textId="77777777" w:rsidR="005B19A0" w:rsidRPr="00035C8B" w:rsidRDefault="005B19A0">
      <w:pPr>
        <w:rPr>
          <w:rFonts w:ascii="標楷體" w:eastAsia="標楷體" w:hAnsi="標楷體" w:cs="Times New Roman"/>
          <w:b/>
        </w:rPr>
      </w:pPr>
    </w:p>
    <w:p w14:paraId="186B5C59" w14:textId="77777777" w:rsidR="005B19A0" w:rsidRPr="00035C8B" w:rsidRDefault="00000000">
      <w:pPr>
        <w:rPr>
          <w:rFonts w:ascii="標楷體" w:eastAsia="標楷體" w:hAnsi="標楷體" w:cs="Times New Roman"/>
          <w:b/>
        </w:rPr>
      </w:pPr>
      <w:r w:rsidRPr="00035C8B">
        <w:rPr>
          <w:rFonts w:ascii="標楷體" w:eastAsia="標楷體" w:hAnsi="標楷體"/>
        </w:rPr>
        <w:br w:type="page"/>
      </w:r>
      <w:sdt>
        <w:sdtPr>
          <w:rPr>
            <w:rFonts w:ascii="標楷體" w:eastAsia="標楷體" w:hAnsi="標楷體"/>
          </w:rPr>
          <w:tag w:val="goog_rdk_50"/>
          <w:id w:val="1069850116"/>
        </w:sdtPr>
        <w:sdtContent>
          <w:r w:rsidRPr="00035C8B">
            <w:rPr>
              <w:rFonts w:ascii="標楷體" w:eastAsia="標楷體" w:hAnsi="標楷體" w:cs="Gungsuh"/>
              <w:b/>
            </w:rPr>
            <w:t>附件二：學習回饋單</w:t>
          </w:r>
        </w:sdtContent>
      </w:sdt>
    </w:p>
    <w:p w14:paraId="69C28817" w14:textId="77777777" w:rsidR="005B19A0" w:rsidRPr="00035C8B" w:rsidRDefault="00000000">
      <w:pPr>
        <w:spacing w:line="620" w:lineRule="auto"/>
        <w:jc w:val="both"/>
        <w:rPr>
          <w:rFonts w:ascii="標楷體" w:eastAsia="標楷體" w:hAnsi="標楷體" w:cs="Times New Roman"/>
          <w:u w:val="single"/>
        </w:rPr>
      </w:pPr>
      <w:sdt>
        <w:sdtPr>
          <w:rPr>
            <w:rFonts w:ascii="標楷體" w:eastAsia="標楷體" w:hAnsi="標楷體"/>
          </w:rPr>
          <w:tag w:val="goog_rdk_51"/>
          <w:id w:val="1689248805"/>
        </w:sdtPr>
        <w:sdtContent>
          <w:r w:rsidRPr="00035C8B">
            <w:rPr>
              <w:rFonts w:ascii="標楷體" w:eastAsia="標楷體" w:hAnsi="標楷體" w:cs="Gungsuh"/>
            </w:rPr>
            <w:t>教師姓名：</w:t>
          </w:r>
        </w:sdtContent>
      </w:sdt>
      <w:r w:rsidRPr="00035C8B">
        <w:rPr>
          <w:rFonts w:ascii="標楷體" w:eastAsia="標楷體" w:hAnsi="標楷體" w:cs="Times New Roman"/>
          <w:u w:val="single"/>
        </w:rPr>
        <w:t xml:space="preserve">          </w:t>
      </w:r>
      <w:sdt>
        <w:sdtPr>
          <w:rPr>
            <w:rFonts w:ascii="標楷體" w:eastAsia="標楷體" w:hAnsi="標楷體"/>
          </w:rPr>
          <w:tag w:val="goog_rdk_52"/>
          <w:id w:val="-897120346"/>
        </w:sdtPr>
        <w:sdtContent>
          <w:r w:rsidRPr="00035C8B">
            <w:rPr>
              <w:rFonts w:ascii="標楷體" w:eastAsia="標楷體" w:hAnsi="標楷體" w:cs="Gungsuh"/>
            </w:rPr>
            <w:t>授課班級：</w:t>
          </w:r>
        </w:sdtContent>
      </w:sdt>
      <w:r w:rsidRPr="00035C8B">
        <w:rPr>
          <w:rFonts w:ascii="標楷體" w:eastAsia="標楷體" w:hAnsi="標楷體" w:cs="Times New Roman"/>
          <w:u w:val="single"/>
        </w:rPr>
        <w:t xml:space="preserve">         </w:t>
      </w:r>
    </w:p>
    <w:p w14:paraId="66EBB850" w14:textId="77777777" w:rsidR="005B19A0" w:rsidRPr="00035C8B" w:rsidRDefault="00000000">
      <w:pPr>
        <w:spacing w:line="620" w:lineRule="auto"/>
        <w:jc w:val="both"/>
        <w:rPr>
          <w:rFonts w:ascii="標楷體" w:eastAsia="標楷體" w:hAnsi="標楷體" w:cs="Times New Roman"/>
        </w:rPr>
      </w:pPr>
      <w:sdt>
        <w:sdtPr>
          <w:rPr>
            <w:rFonts w:ascii="標楷體" w:eastAsia="標楷體" w:hAnsi="標楷體"/>
          </w:rPr>
          <w:tag w:val="goog_rdk_53"/>
          <w:id w:val="-1127392072"/>
        </w:sdtPr>
        <w:sdtContent>
          <w:r w:rsidRPr="00035C8B">
            <w:rPr>
              <w:rFonts w:ascii="標楷體" w:eastAsia="標楷體" w:hAnsi="標楷體" w:cs="Gungsuh"/>
            </w:rPr>
            <w:t>授課科目：</w:t>
          </w:r>
        </w:sdtContent>
      </w:sdt>
      <w:r w:rsidRPr="00035C8B">
        <w:rPr>
          <w:rFonts w:ascii="標楷體" w:eastAsia="標楷體" w:hAnsi="標楷體" w:cs="Times New Roman"/>
          <w:u w:val="single"/>
        </w:rPr>
        <w:t xml:space="preserve">          </w:t>
      </w:r>
      <w:sdt>
        <w:sdtPr>
          <w:rPr>
            <w:rFonts w:ascii="標楷體" w:eastAsia="標楷體" w:hAnsi="標楷體"/>
          </w:rPr>
          <w:tag w:val="goog_rdk_54"/>
          <w:id w:val="1232194521"/>
        </w:sdtPr>
        <w:sdtContent>
          <w:r w:rsidRPr="00035C8B">
            <w:rPr>
              <w:rFonts w:ascii="標楷體" w:eastAsia="標楷體" w:hAnsi="標楷體" w:cs="Gungsuh"/>
            </w:rPr>
            <w:t>授課日期：</w:t>
          </w:r>
        </w:sdtContent>
      </w:sdt>
      <w:r w:rsidRPr="00035C8B">
        <w:rPr>
          <w:rFonts w:ascii="標楷體" w:eastAsia="標楷體" w:hAnsi="標楷體" w:cs="Times New Roman"/>
          <w:u w:val="single"/>
        </w:rPr>
        <w:t xml:space="preserve">          </w:t>
      </w:r>
    </w:p>
    <w:p w14:paraId="7C0ACCB8" w14:textId="77777777" w:rsidR="005B19A0" w:rsidRPr="00035C8B" w:rsidRDefault="00000000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left="204" w:hanging="204"/>
        <w:jc w:val="center"/>
        <w:rPr>
          <w:rFonts w:ascii="標楷體" w:eastAsia="標楷體" w:hAnsi="標楷體" w:cs="Times New Roman"/>
          <w:b/>
          <w:szCs w:val="24"/>
        </w:rPr>
      </w:pPr>
      <w:sdt>
        <w:sdtPr>
          <w:rPr>
            <w:rFonts w:ascii="標楷體" w:eastAsia="標楷體" w:hAnsi="標楷體"/>
          </w:rPr>
          <w:tag w:val="goog_rdk_55"/>
          <w:id w:val="-1501271517"/>
        </w:sdtPr>
        <w:sdtContent>
          <w:r w:rsidRPr="00035C8B">
            <w:rPr>
              <w:rFonts w:ascii="標楷體" w:eastAsia="標楷體" w:hAnsi="標楷體" w:cs="Gungsuh"/>
              <w:b/>
              <w:szCs w:val="24"/>
            </w:rPr>
            <w:t>請想想</w:t>
          </w:r>
          <w:proofErr w:type="gramStart"/>
          <w:r w:rsidRPr="00035C8B">
            <w:rPr>
              <w:rFonts w:ascii="標楷體" w:eastAsia="標楷體" w:hAnsi="標楷體" w:cs="Gungsuh"/>
              <w:b/>
              <w:szCs w:val="24"/>
            </w:rPr>
            <w:t>看本班在</w:t>
          </w:r>
          <w:proofErr w:type="gramEnd"/>
          <w:r w:rsidRPr="00035C8B">
            <w:rPr>
              <w:rFonts w:ascii="標楷體" w:eastAsia="標楷體" w:hAnsi="標楷體" w:cs="Gungsuh"/>
              <w:b/>
              <w:szCs w:val="24"/>
            </w:rPr>
            <w:t>上課時，有沒有常常呈現像句子中</w:t>
          </w:r>
          <w:proofErr w:type="gramStart"/>
          <w:r w:rsidRPr="00035C8B">
            <w:rPr>
              <w:rFonts w:ascii="標楷體" w:eastAsia="標楷體" w:hAnsi="標楷體" w:cs="Gungsuh"/>
              <w:b/>
              <w:szCs w:val="24"/>
            </w:rPr>
            <w:t>所說的情形</w:t>
          </w:r>
          <w:proofErr w:type="gramEnd"/>
          <w:r w:rsidRPr="00035C8B">
            <w:rPr>
              <w:rFonts w:ascii="標楷體" w:eastAsia="標楷體" w:hAnsi="標楷體" w:cs="Gungsuh"/>
              <w:b/>
              <w:szCs w:val="24"/>
            </w:rPr>
            <w:t>，並在右邊欄位處打勾。</w:t>
          </w:r>
        </w:sdtContent>
      </w:sdt>
    </w:p>
    <w:tbl>
      <w:tblPr>
        <w:tblStyle w:val="afb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6379"/>
        <w:gridCol w:w="567"/>
        <w:gridCol w:w="567"/>
        <w:gridCol w:w="425"/>
        <w:gridCol w:w="425"/>
        <w:gridCol w:w="425"/>
      </w:tblGrid>
      <w:tr w:rsidR="00035C8B" w:rsidRPr="00035C8B" w14:paraId="1C11EF3D" w14:textId="77777777">
        <w:trPr>
          <w:cantSplit/>
          <w:trHeight w:val="1550"/>
        </w:trPr>
        <w:tc>
          <w:tcPr>
            <w:tcW w:w="959" w:type="dxa"/>
            <w:shd w:val="clear" w:color="auto" w:fill="EEECE1"/>
            <w:vAlign w:val="center"/>
          </w:tcPr>
          <w:p w14:paraId="455CB21E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706838095"/>
              </w:sdtPr>
              <w:sdtContent>
                <w:r w:rsidRPr="00035C8B">
                  <w:rPr>
                    <w:rFonts w:ascii="標楷體" w:eastAsia="標楷體" w:hAnsi="標楷體" w:cs="Gungsuh"/>
                    <w:szCs w:val="24"/>
                  </w:rPr>
                  <w:t>問題</w:t>
                </w:r>
              </w:sdtContent>
            </w:sdt>
          </w:p>
        </w:tc>
        <w:tc>
          <w:tcPr>
            <w:tcW w:w="6379" w:type="dxa"/>
            <w:shd w:val="clear" w:color="auto" w:fill="EEECE1"/>
            <w:vAlign w:val="center"/>
          </w:tcPr>
          <w:p w14:paraId="102A0BBB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57"/>
                <w:id w:val="137233815"/>
              </w:sdtPr>
              <w:sdtContent>
                <w:r w:rsidRPr="00035C8B">
                  <w:rPr>
                    <w:rFonts w:ascii="標楷體" w:eastAsia="標楷體" w:hAnsi="標楷體" w:cs="Gungsuh"/>
                    <w:szCs w:val="24"/>
                  </w:rPr>
                  <w:t>敘述</w:t>
                </w:r>
              </w:sdtContent>
            </w:sdt>
          </w:p>
        </w:tc>
        <w:tc>
          <w:tcPr>
            <w:tcW w:w="567" w:type="dxa"/>
            <w:shd w:val="clear" w:color="auto" w:fill="EEECE1"/>
          </w:tcPr>
          <w:p w14:paraId="3810CED0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58"/>
                <w:id w:val="-1075115861"/>
              </w:sdtPr>
              <w:sdtContent>
                <w:r w:rsidRPr="00035C8B">
                  <w:rPr>
                    <w:rFonts w:ascii="標楷體" w:eastAsia="標楷體" w:hAnsi="標楷體" w:cs="Gungsuh"/>
                    <w:sz w:val="20"/>
                    <w:szCs w:val="20"/>
                  </w:rPr>
                  <w:t>非常認  同</w:t>
                </w:r>
              </w:sdtContent>
            </w:sdt>
          </w:p>
        </w:tc>
        <w:tc>
          <w:tcPr>
            <w:tcW w:w="567" w:type="dxa"/>
            <w:shd w:val="clear" w:color="auto" w:fill="EEECE1"/>
            <w:vAlign w:val="center"/>
          </w:tcPr>
          <w:p w14:paraId="77DADF25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right="113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59"/>
                <w:id w:val="-979848950"/>
              </w:sdtPr>
              <w:sdtContent>
                <w:r w:rsidRPr="00035C8B">
                  <w:rPr>
                    <w:rFonts w:ascii="標楷體" w:eastAsia="標楷體" w:hAnsi="標楷體" w:cs="Gungsuh"/>
                    <w:sz w:val="20"/>
                    <w:szCs w:val="20"/>
                  </w:rPr>
                  <w:t>認  同</w:t>
                </w:r>
              </w:sdtContent>
            </w:sdt>
          </w:p>
        </w:tc>
        <w:tc>
          <w:tcPr>
            <w:tcW w:w="425" w:type="dxa"/>
            <w:shd w:val="clear" w:color="auto" w:fill="EEECE1"/>
            <w:vAlign w:val="center"/>
          </w:tcPr>
          <w:p w14:paraId="22AF89A0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right="113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60"/>
                <w:id w:val="824933872"/>
              </w:sdtPr>
              <w:sdtContent>
                <w:r w:rsidRPr="00035C8B">
                  <w:rPr>
                    <w:rFonts w:ascii="標楷體" w:eastAsia="標楷體" w:hAnsi="標楷體" w:cs="Gungsuh"/>
                    <w:sz w:val="20"/>
                    <w:szCs w:val="20"/>
                  </w:rPr>
                  <w:t>無意見</w:t>
                </w:r>
              </w:sdtContent>
            </w:sdt>
          </w:p>
        </w:tc>
        <w:tc>
          <w:tcPr>
            <w:tcW w:w="425" w:type="dxa"/>
            <w:shd w:val="clear" w:color="auto" w:fill="EEECE1"/>
            <w:vAlign w:val="center"/>
          </w:tcPr>
          <w:p w14:paraId="433F8A47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right="113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61"/>
                <w:id w:val="-1191292951"/>
              </w:sdtPr>
              <w:sdtContent>
                <w:proofErr w:type="gramStart"/>
                <w:r w:rsidRPr="00035C8B">
                  <w:rPr>
                    <w:rFonts w:ascii="標楷體" w:eastAsia="標楷體" w:hAnsi="標楷體" w:cs="Gungsuh"/>
                    <w:sz w:val="20"/>
                    <w:szCs w:val="20"/>
                  </w:rPr>
                  <w:t>不</w:t>
                </w:r>
                <w:proofErr w:type="gramEnd"/>
                <w:r w:rsidRPr="00035C8B">
                  <w:rPr>
                    <w:rFonts w:ascii="標楷體" w:eastAsia="標楷體" w:hAnsi="標楷體" w:cs="Gungsuh"/>
                    <w:sz w:val="20"/>
                    <w:szCs w:val="20"/>
                  </w:rPr>
                  <w:t>認同</w:t>
                </w:r>
              </w:sdtContent>
            </w:sdt>
          </w:p>
        </w:tc>
        <w:tc>
          <w:tcPr>
            <w:tcW w:w="425" w:type="dxa"/>
            <w:shd w:val="clear" w:color="auto" w:fill="EEECE1"/>
            <w:vAlign w:val="center"/>
          </w:tcPr>
          <w:p w14:paraId="77A8A6BF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62"/>
                <w:id w:val="-256827572"/>
              </w:sdtPr>
              <w:sdtContent>
                <w:r w:rsidRPr="00035C8B">
                  <w:rPr>
                    <w:rFonts w:ascii="標楷體" w:eastAsia="標楷體" w:hAnsi="標楷體" w:cs="Gungsuh"/>
                    <w:sz w:val="20"/>
                    <w:szCs w:val="20"/>
                  </w:rPr>
                  <w:t>非常</w:t>
                </w:r>
                <w:proofErr w:type="gramStart"/>
                <w:r w:rsidRPr="00035C8B">
                  <w:rPr>
                    <w:rFonts w:ascii="標楷體" w:eastAsia="標楷體" w:hAnsi="標楷體" w:cs="Gungsuh"/>
                    <w:sz w:val="20"/>
                    <w:szCs w:val="20"/>
                  </w:rPr>
                  <w:t>不</w:t>
                </w:r>
                <w:proofErr w:type="gramEnd"/>
                <w:r w:rsidRPr="00035C8B">
                  <w:rPr>
                    <w:rFonts w:ascii="標楷體" w:eastAsia="標楷體" w:hAnsi="標楷體" w:cs="Gungsuh"/>
                    <w:sz w:val="20"/>
                    <w:szCs w:val="20"/>
                  </w:rPr>
                  <w:t>認同</w:t>
                </w:r>
              </w:sdtContent>
            </w:sdt>
          </w:p>
        </w:tc>
      </w:tr>
      <w:tr w:rsidR="00035C8B" w:rsidRPr="00035C8B" w14:paraId="39C4014C" w14:textId="77777777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7713C8C1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5C8B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D098CE6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63"/>
                <w:id w:val="-392127339"/>
              </w:sdtPr>
              <w:sdtContent>
                <w:r w:rsidRPr="00035C8B">
                  <w:rPr>
                    <w:rFonts w:ascii="標楷體" w:eastAsia="標楷體" w:hAnsi="標楷體" w:cs="Gungsuh"/>
                    <w:sz w:val="20"/>
                    <w:szCs w:val="20"/>
                  </w:rPr>
                  <w:t>老師上課時安排的學習內容豐富，有趣多元。</w:t>
                </w:r>
              </w:sdtContent>
            </w:sdt>
          </w:p>
        </w:tc>
        <w:tc>
          <w:tcPr>
            <w:tcW w:w="567" w:type="dxa"/>
          </w:tcPr>
          <w:p w14:paraId="026F25E8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0DDA4B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7C651D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" w:type="dxa"/>
          </w:tcPr>
          <w:p w14:paraId="1A3FC94D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1A588E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35C8B" w:rsidRPr="00035C8B" w14:paraId="1CDEAF14" w14:textId="77777777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2F72A5EA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5C8B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C53CBA9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64"/>
                <w:id w:val="1749161806"/>
              </w:sdtPr>
              <w:sdtContent>
                <w:r w:rsidRPr="00035C8B">
                  <w:rPr>
                    <w:rFonts w:ascii="標楷體" w:eastAsia="標楷體" w:hAnsi="標楷體" w:cs="Gungsuh"/>
                    <w:sz w:val="20"/>
                    <w:szCs w:val="20"/>
                  </w:rPr>
                  <w:t>上課時，老師設計的課程融入能源教育讓我收穫很多</w:t>
                </w:r>
              </w:sdtContent>
            </w:sdt>
          </w:p>
        </w:tc>
        <w:tc>
          <w:tcPr>
            <w:tcW w:w="567" w:type="dxa"/>
          </w:tcPr>
          <w:p w14:paraId="15B90171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7906DE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09630B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" w:type="dxa"/>
          </w:tcPr>
          <w:p w14:paraId="66296227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A7651B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35C8B" w:rsidRPr="00035C8B" w14:paraId="6872851E" w14:textId="77777777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25EF45D1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5C8B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7563B90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65"/>
                <w:id w:val="1747152778"/>
              </w:sdtPr>
              <w:sdtContent>
                <w:r w:rsidRPr="00035C8B">
                  <w:rPr>
                    <w:rFonts w:ascii="標楷體" w:eastAsia="標楷體" w:hAnsi="標楷體" w:cs="Gungsuh"/>
                    <w:sz w:val="20"/>
                    <w:szCs w:val="20"/>
                  </w:rPr>
                  <w:t>老師上課時，會說明本單元主要學的知識讓我更明白課程的內容。</w:t>
                </w:r>
              </w:sdtContent>
            </w:sdt>
          </w:p>
        </w:tc>
        <w:tc>
          <w:tcPr>
            <w:tcW w:w="567" w:type="dxa"/>
          </w:tcPr>
          <w:p w14:paraId="7237FEF1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5883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1C8842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" w:type="dxa"/>
          </w:tcPr>
          <w:p w14:paraId="20A430AF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EC61D8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35C8B" w:rsidRPr="00035C8B" w14:paraId="1F099A74" w14:textId="77777777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0C69AE16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5C8B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D4841D5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66"/>
                <w:id w:val="1575396399"/>
              </w:sdtPr>
              <w:sdtContent>
                <w:r w:rsidRPr="00035C8B">
                  <w:rPr>
                    <w:rFonts w:ascii="標楷體" w:eastAsia="標楷體" w:hAnsi="標楷體" w:cs="Gungsuh"/>
                    <w:sz w:val="20"/>
                    <w:szCs w:val="20"/>
                  </w:rPr>
                  <w:t>上課時，老師很會問問題，引導我學習及思慮的方向。</w:t>
                </w:r>
              </w:sdtContent>
            </w:sdt>
          </w:p>
        </w:tc>
        <w:tc>
          <w:tcPr>
            <w:tcW w:w="567" w:type="dxa"/>
          </w:tcPr>
          <w:p w14:paraId="681258ED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EA600E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73B867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" w:type="dxa"/>
          </w:tcPr>
          <w:p w14:paraId="36760D8D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F2B4A9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35C8B" w:rsidRPr="00035C8B" w14:paraId="7C18244A" w14:textId="77777777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4E770C90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5C8B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829C189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67"/>
                <w:id w:val="102544617"/>
              </w:sdtPr>
              <w:sdtContent>
                <w:r w:rsidRPr="00035C8B">
                  <w:rPr>
                    <w:rFonts w:ascii="標楷體" w:eastAsia="標楷體" w:hAnsi="標楷體" w:cs="Gungsuh"/>
                    <w:sz w:val="20"/>
                    <w:szCs w:val="20"/>
                  </w:rPr>
                  <w:t>老師分組討論的活動讓我對課程更有興趣</w:t>
                </w:r>
              </w:sdtContent>
            </w:sdt>
          </w:p>
        </w:tc>
        <w:tc>
          <w:tcPr>
            <w:tcW w:w="567" w:type="dxa"/>
          </w:tcPr>
          <w:p w14:paraId="04F27AB7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5A7F11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C99F0B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" w:type="dxa"/>
          </w:tcPr>
          <w:p w14:paraId="60E74A1A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12B0DF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35C8B" w:rsidRPr="00035C8B" w14:paraId="1E88505D" w14:textId="77777777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45351D73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5C8B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1B79447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68"/>
                <w:id w:val="-1550450977"/>
              </w:sdtPr>
              <w:sdtContent>
                <w:r w:rsidRPr="00035C8B">
                  <w:rPr>
                    <w:rFonts w:ascii="標楷體" w:eastAsia="標楷體" w:hAnsi="標楷體" w:cs="Gungsuh"/>
                    <w:sz w:val="20"/>
                    <w:szCs w:val="20"/>
                  </w:rPr>
                  <w:t>老師上課所用的影片讓我能更具體的了解課程。</w:t>
                </w:r>
              </w:sdtContent>
            </w:sdt>
          </w:p>
        </w:tc>
        <w:tc>
          <w:tcPr>
            <w:tcW w:w="567" w:type="dxa"/>
          </w:tcPr>
          <w:p w14:paraId="1AC036EB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07A804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C588B4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" w:type="dxa"/>
          </w:tcPr>
          <w:p w14:paraId="681A46C4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19C430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35C8B" w:rsidRPr="00035C8B" w14:paraId="1936CEEE" w14:textId="77777777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6E7FBAFA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5C8B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534F5B1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69"/>
                <w:id w:val="628358734"/>
              </w:sdtPr>
              <w:sdtContent>
                <w:r w:rsidRPr="00035C8B">
                  <w:rPr>
                    <w:rFonts w:ascii="標楷體" w:eastAsia="標楷體" w:hAnsi="標楷體" w:cs="Gungsuh"/>
                    <w:sz w:val="20"/>
                    <w:szCs w:val="20"/>
                  </w:rPr>
                  <w:t>上課時，班上同學的參與程度都很好。</w:t>
                </w:r>
              </w:sdtContent>
            </w:sdt>
          </w:p>
        </w:tc>
        <w:tc>
          <w:tcPr>
            <w:tcW w:w="567" w:type="dxa"/>
          </w:tcPr>
          <w:p w14:paraId="4BC25E4B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A838A9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92AE4C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" w:type="dxa"/>
          </w:tcPr>
          <w:p w14:paraId="703559AC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BE00F0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35C8B" w:rsidRPr="00035C8B" w14:paraId="6427FF7C" w14:textId="77777777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66AD4ED5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5C8B"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1B6416F" w14:textId="77777777" w:rsidR="005B19A0" w:rsidRPr="00035C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70"/>
                <w:id w:val="1587648903"/>
              </w:sdtPr>
              <w:sdtContent>
                <w:r w:rsidRPr="00035C8B">
                  <w:rPr>
                    <w:rFonts w:ascii="標楷體" w:eastAsia="標楷體" w:hAnsi="標楷體" w:cs="Gungsuh"/>
                    <w:sz w:val="20"/>
                    <w:szCs w:val="20"/>
                  </w:rPr>
                  <w:t>我們上課的氣氛很好，喜歡這樣的上課方式。</w:t>
                </w:r>
              </w:sdtContent>
            </w:sdt>
          </w:p>
        </w:tc>
        <w:tc>
          <w:tcPr>
            <w:tcW w:w="567" w:type="dxa"/>
          </w:tcPr>
          <w:p w14:paraId="67F9030F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F73814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2F4B1A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" w:type="dxa"/>
          </w:tcPr>
          <w:p w14:paraId="62611D9A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B99222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6D812FC8" w14:textId="77777777" w:rsidR="005B19A0" w:rsidRPr="00035C8B" w:rsidRDefault="005B19A0">
      <w:pPr>
        <w:pBdr>
          <w:top w:val="nil"/>
          <w:left w:val="nil"/>
          <w:bottom w:val="nil"/>
          <w:right w:val="nil"/>
          <w:between w:val="nil"/>
        </w:pBdr>
        <w:spacing w:line="540" w:lineRule="auto"/>
        <w:jc w:val="both"/>
        <w:rPr>
          <w:rFonts w:ascii="標楷體" w:eastAsia="標楷體" w:hAnsi="標楷體" w:cs="Times New Roman"/>
          <w:szCs w:val="24"/>
        </w:rPr>
      </w:pPr>
    </w:p>
    <w:p w14:paraId="1012EF8A" w14:textId="77777777" w:rsidR="005B19A0" w:rsidRPr="00035C8B" w:rsidRDefault="00000000">
      <w:pPr>
        <w:pBdr>
          <w:top w:val="nil"/>
          <w:left w:val="nil"/>
          <w:bottom w:val="nil"/>
          <w:right w:val="nil"/>
          <w:between w:val="nil"/>
        </w:pBdr>
        <w:spacing w:line="54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035C8B">
        <w:rPr>
          <w:rFonts w:ascii="標楷體" w:eastAsia="標楷體" w:hAnsi="標楷體" w:cs="Times New Roman"/>
          <w:szCs w:val="24"/>
        </w:rPr>
        <w:t xml:space="preserve"> </w:t>
      </w:r>
      <w:r w:rsidRPr="00035C8B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sdt>
        <w:sdtPr>
          <w:rPr>
            <w:rFonts w:ascii="標楷體" w:eastAsia="標楷體" w:hAnsi="標楷體"/>
          </w:rPr>
          <w:tag w:val="goog_rdk_71"/>
          <w:id w:val="657274156"/>
        </w:sdtPr>
        <w:sdtContent>
          <w:r w:rsidRPr="00035C8B">
            <w:rPr>
              <w:rFonts w:ascii="標楷體" w:eastAsia="標楷體" w:hAnsi="標楷體" w:cs="Gungsuh"/>
              <w:b/>
              <w:szCs w:val="24"/>
            </w:rPr>
            <w:t>上完這堂課後，請寫下你(妳)的心得或印象最深刻的部份？</w:t>
          </w:r>
        </w:sdtContent>
      </w:sdt>
    </w:p>
    <w:tbl>
      <w:tblPr>
        <w:tblStyle w:val="afc"/>
        <w:tblW w:w="978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035C8B" w:rsidRPr="00035C8B" w14:paraId="55B8CDCF" w14:textId="77777777">
        <w:trPr>
          <w:trHeight w:val="2818"/>
        </w:trPr>
        <w:tc>
          <w:tcPr>
            <w:tcW w:w="9781" w:type="dxa"/>
            <w:shd w:val="clear" w:color="auto" w:fill="auto"/>
          </w:tcPr>
          <w:p w14:paraId="417C398E" w14:textId="77777777" w:rsidR="005B19A0" w:rsidRPr="00035C8B" w:rsidRDefault="005B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left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2DBC5425" w14:textId="77777777" w:rsidR="005B19A0" w:rsidRPr="00035C8B" w:rsidRDefault="005B19A0">
      <w:pPr>
        <w:rPr>
          <w:rFonts w:ascii="標楷體" w:eastAsia="標楷體" w:hAnsi="標楷體" w:cs="Times New Roman"/>
          <w:b/>
        </w:rPr>
      </w:pPr>
    </w:p>
    <w:p w14:paraId="3C607941" w14:textId="77777777" w:rsidR="00035C8B" w:rsidRPr="00035C8B" w:rsidRDefault="00035C8B">
      <w:pPr>
        <w:rPr>
          <w:rFonts w:ascii="標楷體" w:eastAsia="標楷體" w:hAnsi="標楷體" w:cs="Times New Roman"/>
          <w:b/>
        </w:rPr>
      </w:pPr>
    </w:p>
    <w:sectPr w:rsidR="00035C8B" w:rsidRPr="00035C8B">
      <w:footerReference w:type="default" r:id="rId10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D4C4" w14:textId="77777777" w:rsidR="006028AB" w:rsidRDefault="006028AB">
      <w:r>
        <w:separator/>
      </w:r>
    </w:p>
  </w:endnote>
  <w:endnote w:type="continuationSeparator" w:id="0">
    <w:p w14:paraId="0DDBB03F" w14:textId="77777777" w:rsidR="006028AB" w:rsidRDefault="0060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EA9E" w14:textId="77777777" w:rsidR="005B19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A17FD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5F119932" w14:textId="77777777" w:rsidR="005B19A0" w:rsidRDefault="005B19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1ECB" w14:textId="77777777" w:rsidR="006028AB" w:rsidRDefault="006028AB">
      <w:r>
        <w:separator/>
      </w:r>
    </w:p>
  </w:footnote>
  <w:footnote w:type="continuationSeparator" w:id="0">
    <w:p w14:paraId="6A1EFF02" w14:textId="77777777" w:rsidR="006028AB" w:rsidRDefault="0060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E7199"/>
    <w:multiLevelType w:val="multilevel"/>
    <w:tmpl w:val="77800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DE536D"/>
    <w:multiLevelType w:val="multilevel"/>
    <w:tmpl w:val="694C15B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 w16cid:durableId="1725903596">
    <w:abstractNumId w:val="0"/>
  </w:num>
  <w:num w:numId="2" w16cid:durableId="1180126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A0"/>
    <w:rsid w:val="00035C8B"/>
    <w:rsid w:val="00055FB6"/>
    <w:rsid w:val="000E4977"/>
    <w:rsid w:val="001D5212"/>
    <w:rsid w:val="002F435E"/>
    <w:rsid w:val="004E38E1"/>
    <w:rsid w:val="005B19A0"/>
    <w:rsid w:val="006028AB"/>
    <w:rsid w:val="007B1A03"/>
    <w:rsid w:val="008F3AEB"/>
    <w:rsid w:val="00954764"/>
    <w:rsid w:val="009A17FD"/>
    <w:rsid w:val="00B0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01618"/>
  <w15:docId w15:val="{7AE20ED0-DB35-4ABE-AD5D-E5F397D0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4FB"/>
    <w:rPr>
      <w:kern w:val="2"/>
      <w:szCs w:val="22"/>
    </w:rPr>
  </w:style>
  <w:style w:type="paragraph" w:styleId="1">
    <w:name w:val="heading 1"/>
    <w:basedOn w:val="a"/>
    <w:link w:val="10"/>
    <w:uiPriority w:val="9"/>
    <w:qFormat/>
    <w:rsid w:val="000C263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052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E5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E5A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5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E5AD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440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B4405"/>
    <w:rPr>
      <w:rFonts w:ascii="Cambria" w:eastAsia="新細明體" w:hAnsi="Cambria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7739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customStyle="1" w:styleId="a10">
    <w:name w:val="a1"/>
    <w:basedOn w:val="a"/>
    <w:next w:val="a"/>
    <w:rsid w:val="002F27A1"/>
    <w:pPr>
      <w:spacing w:line="440" w:lineRule="exact"/>
      <w:ind w:left="454" w:firstLine="284"/>
    </w:pPr>
    <w:rPr>
      <w:rFonts w:ascii="Times New Roman" w:eastAsia="華康中明體" w:hAnsi="Times New Roman"/>
      <w:szCs w:val="20"/>
    </w:rPr>
  </w:style>
  <w:style w:type="paragraph" w:styleId="ab">
    <w:name w:val="Normal Indent"/>
    <w:basedOn w:val="a"/>
    <w:rsid w:val="002F27A1"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  <w:style w:type="paragraph" w:styleId="ac">
    <w:name w:val="List Paragraph"/>
    <w:basedOn w:val="a"/>
    <w:link w:val="ad"/>
    <w:uiPriority w:val="99"/>
    <w:qFormat/>
    <w:rsid w:val="002F27A1"/>
    <w:pPr>
      <w:ind w:leftChars="200" w:left="480"/>
    </w:pPr>
  </w:style>
  <w:style w:type="character" w:customStyle="1" w:styleId="ad">
    <w:name w:val="清單段落 字元"/>
    <w:link w:val="ac"/>
    <w:uiPriority w:val="99"/>
    <w:locked/>
    <w:rsid w:val="002F27A1"/>
    <w:rPr>
      <w:kern w:val="2"/>
      <w:sz w:val="24"/>
      <w:szCs w:val="22"/>
    </w:rPr>
  </w:style>
  <w:style w:type="character" w:styleId="ae">
    <w:name w:val="Hyperlink"/>
    <w:uiPriority w:val="99"/>
    <w:unhideWhenUsed/>
    <w:rsid w:val="000D76FA"/>
    <w:rPr>
      <w:color w:val="0563C1"/>
      <w:u w:val="single"/>
    </w:rPr>
  </w:style>
  <w:style w:type="paragraph" w:customStyle="1" w:styleId="Default">
    <w:name w:val="Default"/>
    <w:rsid w:val="00F036C5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customStyle="1" w:styleId="11">
    <w:name w:val="表格格線1"/>
    <w:basedOn w:val="a1"/>
    <w:next w:val="a4"/>
    <w:uiPriority w:val="59"/>
    <w:rsid w:val="002E34FB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4"/>
    <w:uiPriority w:val="59"/>
    <w:rsid w:val="00484C6F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0C2637"/>
    <w:rPr>
      <w:rFonts w:ascii="新細明體" w:hAnsi="新細明體" w:cs="新細明體"/>
      <w:b/>
      <w:bCs/>
      <w:kern w:val="36"/>
      <w:sz w:val="48"/>
      <w:szCs w:val="48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d">
    <w:name w:val="Unresolved Mention"/>
    <w:basedOn w:val="a0"/>
    <w:uiPriority w:val="99"/>
    <w:semiHidden/>
    <w:unhideWhenUsed/>
    <w:rsid w:val="000E4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gAqyRaHN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yPbk3FM9Q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5htXpvkWm5YmkPl8YIF48J/23Q==">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L640</dc:creator>
  <cp:lastModifiedBy>admin</cp:lastModifiedBy>
  <cp:revision>6</cp:revision>
  <dcterms:created xsi:type="dcterms:W3CDTF">2023-05-03T13:14:00Z</dcterms:created>
  <dcterms:modified xsi:type="dcterms:W3CDTF">2023-05-04T14:29:00Z</dcterms:modified>
</cp:coreProperties>
</file>